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5E0B" w:rsidRPr="004A5790" w:rsidRDefault="00D22DB5" w:rsidP="00D85E0B">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r>
        <w:rPr>
          <w:rFonts w:ascii="Times New Roman" w:hAnsi="Times New Roman" w:cs="Times New Roman"/>
          <w:b/>
          <w:i/>
        </w:rPr>
        <w:t xml:space="preserve">                                                                                                           </w:t>
      </w:r>
      <w:bookmarkStart w:id="0" w:name="_GoBack"/>
      <w:r w:rsidRPr="004A5790">
        <w:rPr>
          <w:rFonts w:ascii="Times New Roman" w:hAnsi="Times New Roman" w:cs="Times New Roman"/>
          <w:b/>
          <w:i/>
          <w:sz w:val="24"/>
          <w:szCs w:val="24"/>
        </w:rPr>
        <w:t>Приложение №9 к ООП СОО</w:t>
      </w:r>
      <w:bookmarkEnd w:id="0"/>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B528AC" w:rsidRDefault="00B528AC" w:rsidP="00B528AC">
      <w:pPr>
        <w:shd w:val="clear" w:color="auto" w:fill="FFFFFF"/>
        <w:spacing w:after="150" w:line="240" w:lineRule="auto"/>
        <w:rPr>
          <w:rFonts w:ascii="Arial" w:eastAsia="Times New Roman" w:hAnsi="Arial" w:cs="Arial"/>
          <w:b/>
          <w:bCs/>
          <w:color w:val="000000"/>
          <w:sz w:val="21"/>
          <w:szCs w:val="21"/>
          <w:lang w:eastAsia="ru-RU"/>
        </w:rPr>
      </w:pPr>
    </w:p>
    <w:p w:rsidR="00D85E0B" w:rsidRPr="00D85E0B" w:rsidRDefault="00D85E0B" w:rsidP="00D85E0B">
      <w:pPr>
        <w:shd w:val="clear" w:color="auto" w:fill="FFFFFF"/>
        <w:tabs>
          <w:tab w:val="left" w:pos="2670"/>
        </w:tabs>
        <w:spacing w:after="150" w:line="240" w:lineRule="auto"/>
        <w:jc w:val="center"/>
        <w:rPr>
          <w:rFonts w:ascii="Times New Roman" w:eastAsia="Times New Roman" w:hAnsi="Times New Roman" w:cs="Times New Roman"/>
          <w:b/>
          <w:bCs/>
          <w:color w:val="000000"/>
          <w:sz w:val="36"/>
          <w:szCs w:val="36"/>
          <w:lang w:eastAsia="ru-RU"/>
        </w:rPr>
      </w:pPr>
      <w:r w:rsidRPr="00D85E0B">
        <w:rPr>
          <w:rFonts w:ascii="Times New Roman" w:eastAsia="Times New Roman" w:hAnsi="Times New Roman" w:cs="Times New Roman"/>
          <w:b/>
          <w:bCs/>
          <w:color w:val="000000"/>
          <w:sz w:val="36"/>
          <w:szCs w:val="36"/>
          <w:lang w:eastAsia="ru-RU"/>
        </w:rPr>
        <w:t>ФОНД ОЦЕНОЧНЫХ СРЕДСТВ</w:t>
      </w:r>
    </w:p>
    <w:p w:rsidR="00D85E0B" w:rsidRPr="00D85E0B" w:rsidRDefault="00D85E0B" w:rsidP="00D85E0B">
      <w:pPr>
        <w:shd w:val="clear" w:color="auto" w:fill="FFFFFF"/>
        <w:tabs>
          <w:tab w:val="left" w:pos="2670"/>
        </w:tabs>
        <w:spacing w:after="150" w:line="240" w:lineRule="auto"/>
        <w:jc w:val="center"/>
        <w:rPr>
          <w:rFonts w:ascii="Times New Roman" w:eastAsia="Times New Roman" w:hAnsi="Times New Roman" w:cs="Times New Roman"/>
          <w:b/>
          <w:bCs/>
          <w:color w:val="000000"/>
          <w:sz w:val="36"/>
          <w:szCs w:val="36"/>
          <w:lang w:eastAsia="ru-RU"/>
        </w:rPr>
      </w:pPr>
      <w:r w:rsidRPr="00D85E0B">
        <w:rPr>
          <w:rFonts w:ascii="Times New Roman" w:eastAsia="Times New Roman" w:hAnsi="Times New Roman" w:cs="Times New Roman"/>
          <w:b/>
          <w:bCs/>
          <w:color w:val="000000"/>
          <w:sz w:val="36"/>
          <w:szCs w:val="36"/>
          <w:lang w:eastAsia="ru-RU"/>
        </w:rPr>
        <w:t>ПО УЧЕБНОМУ ПРЕДМЕТУ «ХИМИЯ»</w:t>
      </w:r>
    </w:p>
    <w:p w:rsidR="00D85E0B" w:rsidRPr="00D85E0B" w:rsidRDefault="00D85E0B" w:rsidP="00D85E0B">
      <w:pPr>
        <w:shd w:val="clear" w:color="auto" w:fill="FFFFFF"/>
        <w:tabs>
          <w:tab w:val="left" w:pos="2670"/>
        </w:tabs>
        <w:spacing w:after="150" w:line="240" w:lineRule="auto"/>
        <w:jc w:val="center"/>
        <w:rPr>
          <w:rFonts w:ascii="Times New Roman" w:eastAsia="Times New Roman" w:hAnsi="Times New Roman" w:cs="Times New Roman"/>
          <w:b/>
          <w:bCs/>
          <w:color w:val="000000"/>
          <w:sz w:val="36"/>
          <w:szCs w:val="36"/>
          <w:lang w:eastAsia="ru-RU"/>
        </w:rPr>
      </w:pPr>
      <w:r w:rsidRPr="00D85E0B">
        <w:rPr>
          <w:rFonts w:ascii="Times New Roman" w:eastAsia="Times New Roman" w:hAnsi="Times New Roman" w:cs="Times New Roman"/>
          <w:b/>
          <w:bCs/>
          <w:color w:val="000000"/>
          <w:sz w:val="36"/>
          <w:szCs w:val="36"/>
          <w:lang w:eastAsia="ru-RU"/>
        </w:rPr>
        <w:t>10-11 КЛАССЫ</w:t>
      </w: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rPr>
          <w:rFonts w:ascii="Arial" w:eastAsia="Times New Roman" w:hAnsi="Arial" w:cs="Arial"/>
          <w:b/>
          <w:bCs/>
          <w:color w:val="000000"/>
          <w:sz w:val="21"/>
          <w:szCs w:val="21"/>
          <w:lang w:eastAsia="ru-RU"/>
        </w:rPr>
      </w:pPr>
    </w:p>
    <w:p w:rsidR="00B528AC" w:rsidRDefault="00B528AC" w:rsidP="00D85E0B">
      <w:pPr>
        <w:shd w:val="clear" w:color="auto" w:fill="FFFFFF"/>
        <w:spacing w:after="150" w:line="240" w:lineRule="auto"/>
        <w:rPr>
          <w:rFonts w:ascii="Arial" w:eastAsia="Times New Roman" w:hAnsi="Arial" w:cs="Arial"/>
          <w:b/>
          <w:bCs/>
          <w:color w:val="000000"/>
          <w:sz w:val="21"/>
          <w:szCs w:val="21"/>
          <w:lang w:eastAsia="ru-RU"/>
        </w:rPr>
      </w:pPr>
    </w:p>
    <w:p w:rsidR="00B528AC" w:rsidRDefault="00B528AC" w:rsidP="00D85E0B">
      <w:pPr>
        <w:shd w:val="clear" w:color="auto" w:fill="FFFFFF"/>
        <w:spacing w:after="150" w:line="240" w:lineRule="auto"/>
        <w:rPr>
          <w:rFonts w:ascii="Arial" w:eastAsia="Times New Roman" w:hAnsi="Arial" w:cs="Arial"/>
          <w:b/>
          <w:bCs/>
          <w:color w:val="000000"/>
          <w:sz w:val="21"/>
          <w:szCs w:val="21"/>
          <w:lang w:eastAsia="ru-RU"/>
        </w:rPr>
      </w:pPr>
    </w:p>
    <w:p w:rsidR="00B528AC" w:rsidRDefault="00B528AC" w:rsidP="00D85E0B">
      <w:pPr>
        <w:shd w:val="clear" w:color="auto" w:fill="FFFFFF"/>
        <w:spacing w:after="150" w:line="240" w:lineRule="auto"/>
        <w:rPr>
          <w:rFonts w:ascii="Arial" w:eastAsia="Times New Roman" w:hAnsi="Arial" w:cs="Arial"/>
          <w:b/>
          <w:bCs/>
          <w:color w:val="000000"/>
          <w:sz w:val="21"/>
          <w:szCs w:val="21"/>
          <w:lang w:eastAsia="ru-RU"/>
        </w:rPr>
      </w:pPr>
    </w:p>
    <w:p w:rsidR="00B528AC" w:rsidRDefault="00B528AC" w:rsidP="00D85E0B">
      <w:pPr>
        <w:shd w:val="clear" w:color="auto" w:fill="FFFFFF"/>
        <w:spacing w:after="150" w:line="240" w:lineRule="auto"/>
        <w:rPr>
          <w:rFonts w:ascii="Arial" w:eastAsia="Times New Roman" w:hAnsi="Arial" w:cs="Arial"/>
          <w:b/>
          <w:bCs/>
          <w:color w:val="000000"/>
          <w:sz w:val="21"/>
          <w:szCs w:val="21"/>
          <w:lang w:eastAsia="ru-RU"/>
        </w:rPr>
      </w:pPr>
    </w:p>
    <w:p w:rsidR="00B528AC" w:rsidRDefault="00B528AC" w:rsidP="00D85E0B">
      <w:pPr>
        <w:shd w:val="clear" w:color="auto" w:fill="FFFFFF"/>
        <w:spacing w:after="150" w:line="240" w:lineRule="auto"/>
        <w:rPr>
          <w:rFonts w:ascii="Arial" w:eastAsia="Times New Roman" w:hAnsi="Arial" w:cs="Arial"/>
          <w:b/>
          <w:bCs/>
          <w:color w:val="000000"/>
          <w:sz w:val="21"/>
          <w:szCs w:val="21"/>
          <w:lang w:eastAsia="ru-RU"/>
        </w:rPr>
      </w:pPr>
    </w:p>
    <w:p w:rsidR="00B528AC" w:rsidRDefault="00B528AC" w:rsidP="00D85E0B">
      <w:pPr>
        <w:shd w:val="clear" w:color="auto" w:fill="FFFFFF"/>
        <w:spacing w:after="150" w:line="240" w:lineRule="auto"/>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Pr="00D85E0B" w:rsidRDefault="00D85E0B" w:rsidP="00D85E0B">
      <w:pPr>
        <w:shd w:val="clear" w:color="auto" w:fill="FFFFFF"/>
        <w:spacing w:after="150" w:line="240" w:lineRule="auto"/>
        <w:contextualSpacing/>
        <w:jc w:val="center"/>
        <w:rPr>
          <w:rFonts w:ascii="Times New Roman" w:eastAsia="Times New Roman" w:hAnsi="Times New Roman" w:cs="Times New Roman"/>
          <w:color w:val="000000"/>
          <w:sz w:val="28"/>
          <w:szCs w:val="24"/>
          <w:lang w:eastAsia="ru-RU"/>
        </w:rPr>
      </w:pPr>
      <w:r w:rsidRPr="00D85E0B">
        <w:rPr>
          <w:rFonts w:ascii="Times New Roman" w:eastAsia="Times New Roman" w:hAnsi="Times New Roman" w:cs="Times New Roman"/>
          <w:b/>
          <w:bCs/>
          <w:color w:val="000000"/>
          <w:sz w:val="28"/>
          <w:szCs w:val="24"/>
          <w:lang w:eastAsia="ru-RU"/>
        </w:rPr>
        <w:lastRenderedPageBreak/>
        <w:t>Паспорт фонда оценочных средств</w:t>
      </w:r>
    </w:p>
    <w:p w:rsidR="00D85E0B" w:rsidRPr="00D85E0B" w:rsidRDefault="00D85E0B" w:rsidP="00D85E0B">
      <w:pPr>
        <w:shd w:val="clear" w:color="auto" w:fill="FFFFFF"/>
        <w:spacing w:after="150" w:line="240" w:lineRule="auto"/>
        <w:contextualSpacing/>
        <w:jc w:val="center"/>
        <w:rPr>
          <w:rFonts w:ascii="Times New Roman" w:eastAsia="Times New Roman" w:hAnsi="Times New Roman" w:cs="Times New Roman"/>
          <w:color w:val="000000"/>
          <w:sz w:val="28"/>
          <w:szCs w:val="24"/>
          <w:lang w:eastAsia="ru-RU"/>
        </w:rPr>
      </w:pPr>
    </w:p>
    <w:p w:rsidR="00D85E0B" w:rsidRPr="00D85E0B" w:rsidRDefault="00D85E0B" w:rsidP="00D85E0B">
      <w:pPr>
        <w:shd w:val="clear" w:color="auto" w:fill="FFFFFF"/>
        <w:spacing w:after="150" w:line="240" w:lineRule="auto"/>
        <w:contextualSpacing/>
        <w:jc w:val="center"/>
        <w:rPr>
          <w:rFonts w:ascii="Times New Roman" w:eastAsia="Times New Roman" w:hAnsi="Times New Roman" w:cs="Times New Roman"/>
          <w:color w:val="000000"/>
          <w:sz w:val="28"/>
          <w:szCs w:val="24"/>
          <w:lang w:eastAsia="ru-RU"/>
        </w:rPr>
      </w:pPr>
      <w:r w:rsidRPr="00D85E0B">
        <w:rPr>
          <w:rFonts w:ascii="Times New Roman" w:eastAsia="Times New Roman" w:hAnsi="Times New Roman" w:cs="Times New Roman"/>
          <w:b/>
          <w:bCs/>
          <w:color w:val="000000"/>
          <w:sz w:val="28"/>
          <w:szCs w:val="24"/>
          <w:lang w:eastAsia="ru-RU"/>
        </w:rPr>
        <w:t xml:space="preserve">10 класс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bl>
      <w:tblPr>
        <w:tblW w:w="10215" w:type="dxa"/>
        <w:shd w:val="clear" w:color="auto" w:fill="FFFFFF"/>
        <w:tblCellMar>
          <w:left w:w="0" w:type="dxa"/>
          <w:right w:w="0" w:type="dxa"/>
        </w:tblCellMar>
        <w:tblLook w:val="04A0" w:firstRow="1" w:lastRow="0" w:firstColumn="1" w:lastColumn="0" w:noHBand="0" w:noVBand="1"/>
      </w:tblPr>
      <w:tblGrid>
        <w:gridCol w:w="828"/>
        <w:gridCol w:w="2858"/>
        <w:gridCol w:w="2482"/>
        <w:gridCol w:w="647"/>
        <w:gridCol w:w="3400"/>
      </w:tblGrid>
      <w:tr w:rsidR="00D85E0B" w:rsidRPr="00D85E0B" w:rsidTr="00D85E0B">
        <w:trPr>
          <w:trHeight w:val="825"/>
        </w:trPr>
        <w:tc>
          <w:tcPr>
            <w:tcW w:w="825" w:type="dxa"/>
            <w:tcBorders>
              <w:top w:val="single" w:sz="8" w:space="0" w:color="00000A"/>
              <w:left w:val="single" w:sz="8" w:space="0" w:color="00000A"/>
              <w:bottom w:val="single" w:sz="6"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w:t>
            </w:r>
          </w:p>
        </w:tc>
        <w:tc>
          <w:tcPr>
            <w:tcW w:w="2850" w:type="dxa"/>
            <w:tcBorders>
              <w:top w:val="single" w:sz="8" w:space="0" w:color="00000A"/>
              <w:left w:val="nil"/>
              <w:bottom w:val="single" w:sz="6"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Тема работы</w:t>
            </w:r>
          </w:p>
        </w:tc>
        <w:tc>
          <w:tcPr>
            <w:tcW w:w="3120" w:type="dxa"/>
            <w:gridSpan w:val="2"/>
            <w:tcBorders>
              <w:top w:val="single" w:sz="8" w:space="0" w:color="00000A"/>
              <w:left w:val="nil"/>
              <w:bottom w:val="single" w:sz="6"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Наименование</w:t>
            </w:r>
          </w:p>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оценочного</w:t>
            </w:r>
          </w:p>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средства</w:t>
            </w:r>
          </w:p>
        </w:tc>
        <w:tc>
          <w:tcPr>
            <w:tcW w:w="3390" w:type="dxa"/>
            <w:tcBorders>
              <w:top w:val="single" w:sz="8" w:space="0" w:color="00000A"/>
              <w:left w:val="nil"/>
              <w:bottom w:val="single" w:sz="6"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Представление</w:t>
            </w:r>
          </w:p>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оценочного средства в</w:t>
            </w:r>
          </w:p>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фонде</w:t>
            </w:r>
          </w:p>
        </w:tc>
      </w:tr>
      <w:tr w:rsidR="00D85E0B" w:rsidRPr="00D85E0B" w:rsidTr="00D85E0B">
        <w:trPr>
          <w:trHeight w:val="270"/>
        </w:trPr>
        <w:tc>
          <w:tcPr>
            <w:tcW w:w="10185" w:type="dxa"/>
            <w:gridSpan w:val="5"/>
            <w:tcBorders>
              <w:top w:val="single" w:sz="6" w:space="0" w:color="00000A"/>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1 </w:t>
            </w:r>
            <w:r>
              <w:rPr>
                <w:rFonts w:ascii="Times New Roman" w:eastAsia="Times New Roman" w:hAnsi="Times New Roman" w:cs="Times New Roman"/>
                <w:color w:val="000000"/>
                <w:sz w:val="24"/>
                <w:szCs w:val="24"/>
                <w:lang w:eastAsia="ru-RU"/>
              </w:rPr>
              <w:t xml:space="preserve">ПОЛУГОДИЕ </w:t>
            </w:r>
            <w:r w:rsidRPr="00D85E0B">
              <w:rPr>
                <w:rFonts w:ascii="Times New Roman" w:eastAsia="Times New Roman" w:hAnsi="Times New Roman" w:cs="Times New Roman"/>
                <w:color w:val="000000"/>
                <w:sz w:val="24"/>
                <w:szCs w:val="24"/>
                <w:lang w:eastAsia="ru-RU"/>
              </w:rPr>
              <w:t>Раздел: «Строение и классификация органических веществ »</w:t>
            </w:r>
          </w:p>
        </w:tc>
      </w:tr>
      <w:tr w:rsidR="00D85E0B" w:rsidRPr="00D85E0B" w:rsidTr="00D85E0B">
        <w:trPr>
          <w:trHeight w:val="270"/>
        </w:trPr>
        <w:tc>
          <w:tcPr>
            <w:tcW w:w="825" w:type="dxa"/>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285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Строение и классификация органических веществ</w:t>
            </w:r>
          </w:p>
        </w:tc>
        <w:tc>
          <w:tcPr>
            <w:tcW w:w="2475" w:type="dxa"/>
            <w:tcBorders>
              <w:top w:val="nil"/>
              <w:left w:val="nil"/>
              <w:bottom w:val="single" w:sz="8" w:space="0" w:color="00000A"/>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Контрольная работа №1 по теме «Строение и классификация органических веществ»</w:t>
            </w:r>
          </w:p>
        </w:tc>
        <w:tc>
          <w:tcPr>
            <w:tcW w:w="645"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Химия. 10 класс : контрольные и проверочные работы к учебнику О.С.Габриеляна «Химия. 10 класс. профильный уровень» / О.С.Габриелян и др.-3-е изд., стереотип.- М. : Дрофа,</w:t>
            </w:r>
            <w:r w:rsidR="000D7D9D">
              <w:rPr>
                <w:rFonts w:ascii="Times New Roman" w:eastAsia="Times New Roman" w:hAnsi="Times New Roman" w:cs="Times New Roman"/>
                <w:color w:val="000000"/>
                <w:sz w:val="24"/>
                <w:szCs w:val="24"/>
                <w:lang w:eastAsia="ru-RU"/>
              </w:rPr>
              <w:t>2021</w:t>
            </w:r>
            <w:r w:rsidRPr="00D85E0B">
              <w:rPr>
                <w:rFonts w:ascii="Times New Roman" w:eastAsia="Times New Roman" w:hAnsi="Times New Roman" w:cs="Times New Roman"/>
                <w:color w:val="000000"/>
                <w:sz w:val="24"/>
                <w:szCs w:val="24"/>
                <w:lang w:eastAsia="ru-RU"/>
              </w:rPr>
              <w:t>.-253.(с.4-12)</w:t>
            </w: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rsidTr="00D85E0B">
        <w:trPr>
          <w:trHeight w:val="270"/>
        </w:trPr>
        <w:tc>
          <w:tcPr>
            <w:tcW w:w="10185" w:type="dxa"/>
            <w:gridSpan w:val="5"/>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Раздел: «Углеводороды»</w:t>
            </w:r>
          </w:p>
        </w:tc>
      </w:tr>
      <w:tr w:rsidR="00D85E0B" w:rsidRPr="00D85E0B" w:rsidTr="00D85E0B">
        <w:trPr>
          <w:trHeight w:val="270"/>
        </w:trPr>
        <w:tc>
          <w:tcPr>
            <w:tcW w:w="825" w:type="dxa"/>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c>
          <w:tcPr>
            <w:tcW w:w="285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bCs/>
                <w:color w:val="000000"/>
                <w:sz w:val="24"/>
                <w:szCs w:val="24"/>
                <w:lang w:eastAsia="ru-RU"/>
              </w:rPr>
              <w:t>Углеводороды</w:t>
            </w:r>
          </w:p>
        </w:tc>
        <w:tc>
          <w:tcPr>
            <w:tcW w:w="2475" w:type="dxa"/>
            <w:tcBorders>
              <w:top w:val="nil"/>
              <w:left w:val="nil"/>
              <w:bottom w:val="single" w:sz="8" w:space="0" w:color="00000A"/>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Контрольная работа № 2 по теме «Углеводороды»</w:t>
            </w:r>
          </w:p>
        </w:tc>
        <w:tc>
          <w:tcPr>
            <w:tcW w:w="645"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Химия. 10 класс : контрольные и проверочные работы к учебнику О.С.Габриеляна «Химия. 10 класс. профильный уровень» / О.С.Габриелян и др.-3-е изд., стереотип.- М. : Дрофа,</w:t>
            </w:r>
            <w:r w:rsidR="000D7D9D">
              <w:rPr>
                <w:rFonts w:ascii="Times New Roman" w:eastAsia="Times New Roman" w:hAnsi="Times New Roman" w:cs="Times New Roman"/>
                <w:color w:val="000000"/>
                <w:sz w:val="24"/>
                <w:szCs w:val="24"/>
                <w:lang w:eastAsia="ru-RU"/>
              </w:rPr>
              <w:t>2021</w:t>
            </w:r>
            <w:r w:rsidRPr="00D85E0B">
              <w:rPr>
                <w:rFonts w:ascii="Times New Roman" w:eastAsia="Times New Roman" w:hAnsi="Times New Roman" w:cs="Times New Roman"/>
                <w:color w:val="000000"/>
                <w:sz w:val="24"/>
                <w:szCs w:val="24"/>
                <w:lang w:eastAsia="ru-RU"/>
              </w:rPr>
              <w:t>.-253.(с.20-26)</w:t>
            </w: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rsidTr="00D85E0B">
        <w:trPr>
          <w:trHeight w:val="255"/>
        </w:trPr>
        <w:tc>
          <w:tcPr>
            <w:tcW w:w="10185" w:type="dxa"/>
            <w:gridSpan w:val="5"/>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ПОЛУГОДИЕ</w:t>
            </w:r>
            <w:r w:rsidRPr="00D85E0B">
              <w:rPr>
                <w:rFonts w:ascii="Times New Roman" w:eastAsia="Times New Roman" w:hAnsi="Times New Roman" w:cs="Times New Roman"/>
                <w:color w:val="000000"/>
                <w:sz w:val="24"/>
                <w:szCs w:val="24"/>
                <w:lang w:eastAsia="ru-RU"/>
              </w:rPr>
              <w:t xml:space="preserve"> Раздел: «Спирты и фенолы. Альдегиды и кетоны</w:t>
            </w:r>
            <w:r w:rsidRPr="00D85E0B">
              <w:rPr>
                <w:rFonts w:ascii="Times New Roman" w:eastAsia="Times New Roman" w:hAnsi="Times New Roman" w:cs="Times New Roman"/>
                <w:b/>
                <w:bCs/>
                <w:color w:val="000000"/>
                <w:sz w:val="24"/>
                <w:szCs w:val="24"/>
                <w:lang w:eastAsia="ru-RU"/>
              </w:rPr>
              <w:t> </w:t>
            </w:r>
            <w:r w:rsidRPr="00D85E0B">
              <w:rPr>
                <w:rFonts w:ascii="Times New Roman" w:eastAsia="Times New Roman" w:hAnsi="Times New Roman" w:cs="Times New Roman"/>
                <w:color w:val="000000"/>
                <w:sz w:val="24"/>
                <w:szCs w:val="24"/>
                <w:lang w:eastAsia="ru-RU"/>
              </w:rPr>
              <w:t>»</w:t>
            </w:r>
          </w:p>
        </w:tc>
      </w:tr>
      <w:tr w:rsidR="00D85E0B" w:rsidRPr="00D85E0B" w:rsidTr="00D85E0B">
        <w:trPr>
          <w:trHeight w:val="270"/>
        </w:trPr>
        <w:tc>
          <w:tcPr>
            <w:tcW w:w="825" w:type="dxa"/>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w:t>
            </w:r>
          </w:p>
        </w:tc>
        <w:tc>
          <w:tcPr>
            <w:tcW w:w="285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bCs/>
                <w:color w:val="000000"/>
                <w:sz w:val="24"/>
                <w:szCs w:val="24"/>
                <w:lang w:eastAsia="ru-RU"/>
              </w:rPr>
              <w:t>Спирты, фенолы и карбонильные соединения</w:t>
            </w:r>
          </w:p>
        </w:tc>
        <w:tc>
          <w:tcPr>
            <w:tcW w:w="2475" w:type="dxa"/>
            <w:tcBorders>
              <w:top w:val="nil"/>
              <w:left w:val="nil"/>
              <w:bottom w:val="single" w:sz="8" w:space="0" w:color="00000A"/>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Контрольная работа № 3 по теме «Спирты, фенолы и карбонильные соединения».</w:t>
            </w:r>
          </w:p>
        </w:tc>
        <w:tc>
          <w:tcPr>
            <w:tcW w:w="645"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Химия. 10 класс : контрольные и проверочные работы к учебнику О.С.Габриеляна «Химия. 10 класс. профильный уровень» / О.С.Габриелян и др.-3-е изд., стереотип.- М. : Дрофа,</w:t>
            </w:r>
            <w:r w:rsidR="000D7D9D">
              <w:rPr>
                <w:rFonts w:ascii="Times New Roman" w:eastAsia="Times New Roman" w:hAnsi="Times New Roman" w:cs="Times New Roman"/>
                <w:color w:val="000000"/>
                <w:sz w:val="24"/>
                <w:szCs w:val="24"/>
                <w:lang w:eastAsia="ru-RU"/>
              </w:rPr>
              <w:t>2021</w:t>
            </w:r>
            <w:r w:rsidRPr="00D85E0B">
              <w:rPr>
                <w:rFonts w:ascii="Times New Roman" w:eastAsia="Times New Roman" w:hAnsi="Times New Roman" w:cs="Times New Roman"/>
                <w:color w:val="000000"/>
                <w:sz w:val="24"/>
                <w:szCs w:val="24"/>
                <w:lang w:eastAsia="ru-RU"/>
              </w:rPr>
              <w:t>.-253.(с.32-47)</w:t>
            </w: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rsidTr="00D85E0B">
        <w:trPr>
          <w:trHeight w:val="255"/>
        </w:trPr>
        <w:tc>
          <w:tcPr>
            <w:tcW w:w="825" w:type="dxa"/>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4</w:t>
            </w:r>
          </w:p>
        </w:tc>
        <w:tc>
          <w:tcPr>
            <w:tcW w:w="285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bCs/>
                <w:color w:val="000000"/>
                <w:sz w:val="24"/>
                <w:szCs w:val="24"/>
                <w:lang w:eastAsia="ru-RU"/>
              </w:rPr>
              <w:t>Карбоновые кислоты, сложные эфиры, жиры</w:t>
            </w:r>
          </w:p>
        </w:tc>
        <w:tc>
          <w:tcPr>
            <w:tcW w:w="2475" w:type="dxa"/>
            <w:tcBorders>
              <w:top w:val="nil"/>
              <w:left w:val="nil"/>
              <w:bottom w:val="single" w:sz="8" w:space="0" w:color="00000A"/>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Контрольная работа № 4 по теме : «Карбоновые кислоты, сложные эфиры и жиры»</w:t>
            </w:r>
          </w:p>
        </w:tc>
        <w:tc>
          <w:tcPr>
            <w:tcW w:w="645"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Химия. 10 класс : контрольные и проверочные работы к учебнику О.С.Габриеляна «Химия. 10 класс. профильный уровень» / О.С.Габриелян и др.-3-е изд., стереотип.- М. : Дрофа,</w:t>
            </w:r>
            <w:r w:rsidR="000D7D9D">
              <w:rPr>
                <w:rFonts w:ascii="Times New Roman" w:eastAsia="Times New Roman" w:hAnsi="Times New Roman" w:cs="Times New Roman"/>
                <w:color w:val="000000"/>
                <w:sz w:val="24"/>
                <w:szCs w:val="24"/>
                <w:lang w:eastAsia="ru-RU"/>
              </w:rPr>
              <w:t>2021</w:t>
            </w:r>
            <w:r w:rsidRPr="00D85E0B">
              <w:rPr>
                <w:rFonts w:ascii="Times New Roman" w:eastAsia="Times New Roman" w:hAnsi="Times New Roman" w:cs="Times New Roman"/>
                <w:color w:val="000000"/>
                <w:sz w:val="24"/>
                <w:szCs w:val="24"/>
                <w:lang w:eastAsia="ru-RU"/>
              </w:rPr>
              <w:t>.-253.(с.47-55)</w:t>
            </w: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rsidTr="00D85E0B">
        <w:trPr>
          <w:trHeight w:val="270"/>
        </w:trPr>
        <w:tc>
          <w:tcPr>
            <w:tcW w:w="10185" w:type="dxa"/>
            <w:gridSpan w:val="5"/>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Раздел: «</w:t>
            </w:r>
            <w:r w:rsidRPr="00D85E0B">
              <w:rPr>
                <w:rFonts w:ascii="Times New Roman" w:eastAsia="Times New Roman" w:hAnsi="Times New Roman" w:cs="Times New Roman"/>
                <w:b/>
                <w:bCs/>
                <w:color w:val="000000"/>
                <w:sz w:val="24"/>
                <w:szCs w:val="24"/>
                <w:lang w:eastAsia="ru-RU"/>
              </w:rPr>
              <w:t>Азотсодержащие органические вещества»</w:t>
            </w:r>
          </w:p>
        </w:tc>
      </w:tr>
      <w:tr w:rsidR="00D85E0B" w:rsidRPr="00D85E0B" w:rsidTr="00D85E0B">
        <w:trPr>
          <w:trHeight w:val="270"/>
        </w:trPr>
        <w:tc>
          <w:tcPr>
            <w:tcW w:w="825" w:type="dxa"/>
            <w:tcBorders>
              <w:top w:val="nil"/>
              <w:left w:val="single" w:sz="8" w:space="0" w:color="00000A"/>
              <w:bottom w:val="nil"/>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5</w:t>
            </w: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2850" w:type="dxa"/>
            <w:tcBorders>
              <w:top w:val="nil"/>
              <w:left w:val="nil"/>
              <w:bottom w:val="nil"/>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bCs/>
                <w:color w:val="000000"/>
                <w:sz w:val="24"/>
                <w:szCs w:val="24"/>
                <w:lang w:eastAsia="ru-RU"/>
              </w:rPr>
              <w:t>Азотсодержащие органические вещества</w:t>
            </w:r>
          </w:p>
        </w:tc>
        <w:tc>
          <w:tcPr>
            <w:tcW w:w="2475" w:type="dxa"/>
            <w:tcBorders>
              <w:top w:val="nil"/>
              <w:left w:val="nil"/>
              <w:bottom w:val="nil"/>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Контрольная работа № 5 по теме: «Азотсодержащие органические соединения»</w:t>
            </w:r>
          </w:p>
        </w:tc>
        <w:tc>
          <w:tcPr>
            <w:tcW w:w="645" w:type="dxa"/>
            <w:tcBorders>
              <w:top w:val="nil"/>
              <w:left w:val="nil"/>
              <w:bottom w:val="nil"/>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nil"/>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Химия. 10 класс : контрольные и проверочные работы к учебнику О.С.Габриеляна «Химия. 10 класс. профильный уровень» / О.С.Габриелян и др.-3-е изд., стереотип.- М. : Дрофа,</w:t>
            </w:r>
            <w:r w:rsidR="000D7D9D">
              <w:rPr>
                <w:rFonts w:ascii="Times New Roman" w:eastAsia="Times New Roman" w:hAnsi="Times New Roman" w:cs="Times New Roman"/>
                <w:color w:val="000000"/>
                <w:sz w:val="24"/>
                <w:szCs w:val="24"/>
                <w:lang w:eastAsia="ru-RU"/>
              </w:rPr>
              <w:t>2021</w:t>
            </w:r>
            <w:r w:rsidRPr="00D85E0B">
              <w:rPr>
                <w:rFonts w:ascii="Times New Roman" w:eastAsia="Times New Roman" w:hAnsi="Times New Roman" w:cs="Times New Roman"/>
                <w:color w:val="000000"/>
                <w:sz w:val="24"/>
                <w:szCs w:val="24"/>
                <w:lang w:eastAsia="ru-RU"/>
              </w:rPr>
              <w:t>.-253.(с.55-62)</w:t>
            </w: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rsidTr="00D85E0B">
        <w:trPr>
          <w:trHeight w:val="270"/>
        </w:trPr>
        <w:tc>
          <w:tcPr>
            <w:tcW w:w="825" w:type="dxa"/>
            <w:tcBorders>
              <w:top w:val="nil"/>
              <w:left w:val="single" w:sz="8" w:space="0" w:color="00000A"/>
              <w:bottom w:val="nil"/>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2850" w:type="dxa"/>
            <w:tcBorders>
              <w:top w:val="nil"/>
              <w:left w:val="nil"/>
              <w:bottom w:val="nil"/>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2475" w:type="dxa"/>
            <w:tcBorders>
              <w:top w:val="nil"/>
              <w:left w:val="nil"/>
              <w:bottom w:val="nil"/>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645" w:type="dxa"/>
            <w:tcBorders>
              <w:top w:val="nil"/>
              <w:left w:val="nil"/>
              <w:bottom w:val="nil"/>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nil"/>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rsidTr="00D85E0B">
        <w:trPr>
          <w:trHeight w:val="60"/>
        </w:trPr>
        <w:tc>
          <w:tcPr>
            <w:tcW w:w="825" w:type="dxa"/>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285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2475" w:type="dxa"/>
            <w:tcBorders>
              <w:top w:val="nil"/>
              <w:left w:val="nil"/>
              <w:bottom w:val="single" w:sz="8" w:space="0" w:color="00000A"/>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645"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bl>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jc w:val="center"/>
        <w:rPr>
          <w:rFonts w:ascii="Times New Roman" w:eastAsia="Times New Roman" w:hAnsi="Times New Roman" w:cs="Times New Roman"/>
          <w:b/>
          <w:color w:val="000000"/>
          <w:sz w:val="28"/>
          <w:szCs w:val="24"/>
          <w:lang w:eastAsia="ru-RU"/>
        </w:rPr>
      </w:pPr>
      <w:r w:rsidRPr="00D85E0B">
        <w:rPr>
          <w:rFonts w:ascii="Times New Roman" w:eastAsia="Times New Roman" w:hAnsi="Times New Roman" w:cs="Times New Roman"/>
          <w:b/>
          <w:color w:val="000000"/>
          <w:sz w:val="28"/>
          <w:szCs w:val="24"/>
          <w:lang w:eastAsia="ru-RU"/>
        </w:rPr>
        <w:t>11 класс</w:t>
      </w:r>
    </w:p>
    <w:tbl>
      <w:tblPr>
        <w:tblW w:w="10200" w:type="dxa"/>
        <w:shd w:val="clear" w:color="auto" w:fill="FFFFFF"/>
        <w:tblCellMar>
          <w:left w:w="0" w:type="dxa"/>
          <w:right w:w="0" w:type="dxa"/>
        </w:tblCellMar>
        <w:tblLook w:val="04A0" w:firstRow="1" w:lastRow="0" w:firstColumn="1" w:lastColumn="0" w:noHBand="0" w:noVBand="1"/>
      </w:tblPr>
      <w:tblGrid>
        <w:gridCol w:w="826"/>
        <w:gridCol w:w="2854"/>
        <w:gridCol w:w="2479"/>
        <w:gridCol w:w="646"/>
        <w:gridCol w:w="3395"/>
      </w:tblGrid>
      <w:tr w:rsidR="00D85E0B" w:rsidRPr="00D85E0B" w:rsidTr="00D85E0B">
        <w:trPr>
          <w:trHeight w:val="825"/>
        </w:trPr>
        <w:tc>
          <w:tcPr>
            <w:tcW w:w="825" w:type="dxa"/>
            <w:tcBorders>
              <w:top w:val="single" w:sz="8" w:space="0" w:color="00000A"/>
              <w:left w:val="single" w:sz="8" w:space="0" w:color="00000A"/>
              <w:bottom w:val="single" w:sz="6"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w:t>
            </w:r>
          </w:p>
        </w:tc>
        <w:tc>
          <w:tcPr>
            <w:tcW w:w="2850" w:type="dxa"/>
            <w:tcBorders>
              <w:top w:val="single" w:sz="8" w:space="0" w:color="00000A"/>
              <w:left w:val="nil"/>
              <w:bottom w:val="single" w:sz="6"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Тема работы</w:t>
            </w:r>
          </w:p>
        </w:tc>
        <w:tc>
          <w:tcPr>
            <w:tcW w:w="3120" w:type="dxa"/>
            <w:gridSpan w:val="2"/>
            <w:tcBorders>
              <w:top w:val="single" w:sz="8" w:space="0" w:color="00000A"/>
              <w:left w:val="nil"/>
              <w:bottom w:val="single" w:sz="6"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Наименование</w:t>
            </w:r>
          </w:p>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оценочного</w:t>
            </w:r>
          </w:p>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средства</w:t>
            </w:r>
          </w:p>
        </w:tc>
        <w:tc>
          <w:tcPr>
            <w:tcW w:w="3390" w:type="dxa"/>
            <w:tcBorders>
              <w:top w:val="single" w:sz="8" w:space="0" w:color="00000A"/>
              <w:left w:val="nil"/>
              <w:bottom w:val="single" w:sz="6"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Представление</w:t>
            </w:r>
          </w:p>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оценочного средства в</w:t>
            </w:r>
          </w:p>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фонде</w:t>
            </w:r>
          </w:p>
        </w:tc>
      </w:tr>
      <w:tr w:rsidR="00D85E0B" w:rsidRPr="00D85E0B" w:rsidTr="00D85E0B">
        <w:trPr>
          <w:trHeight w:val="270"/>
        </w:trPr>
        <w:tc>
          <w:tcPr>
            <w:tcW w:w="10170" w:type="dxa"/>
            <w:gridSpan w:val="5"/>
            <w:tcBorders>
              <w:top w:val="single" w:sz="6" w:space="0" w:color="00000A"/>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1 </w:t>
            </w:r>
            <w:r>
              <w:rPr>
                <w:rFonts w:ascii="Times New Roman" w:eastAsia="Times New Roman" w:hAnsi="Times New Roman" w:cs="Times New Roman"/>
                <w:color w:val="000000"/>
                <w:sz w:val="24"/>
                <w:szCs w:val="24"/>
                <w:lang w:eastAsia="ru-RU"/>
              </w:rPr>
              <w:t>ПОЛУГОДИЕ</w:t>
            </w:r>
            <w:r w:rsidRPr="00D85E0B">
              <w:rPr>
                <w:rFonts w:ascii="Times New Roman" w:eastAsia="Times New Roman" w:hAnsi="Times New Roman" w:cs="Times New Roman"/>
                <w:color w:val="000000"/>
                <w:sz w:val="24"/>
                <w:szCs w:val="24"/>
                <w:lang w:eastAsia="ru-RU"/>
              </w:rPr>
              <w:t xml:space="preserve"> Раздел: «Строение атома »</w:t>
            </w:r>
          </w:p>
        </w:tc>
      </w:tr>
      <w:tr w:rsidR="00D85E0B" w:rsidRPr="00D85E0B" w:rsidTr="00D85E0B">
        <w:trPr>
          <w:trHeight w:val="270"/>
        </w:trPr>
        <w:tc>
          <w:tcPr>
            <w:tcW w:w="825" w:type="dxa"/>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285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Периодический закон. Периодическая система. Строение атома</w:t>
            </w:r>
          </w:p>
        </w:tc>
        <w:tc>
          <w:tcPr>
            <w:tcW w:w="2475" w:type="dxa"/>
            <w:tcBorders>
              <w:top w:val="nil"/>
              <w:left w:val="nil"/>
              <w:bottom w:val="single" w:sz="8" w:space="0" w:color="00000A"/>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Контрольная работа №1 по теме «Периодический закон. Периодическая система. Строение атома»</w:t>
            </w:r>
          </w:p>
        </w:tc>
        <w:tc>
          <w:tcPr>
            <w:tcW w:w="645"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Химия. 11 класс: контрольные и проверочные работы к учебнику О.С.Габриеляна «Химия.11 класс.» / О.С. Габриелян и др.-3-е изд. ,стереотип.- М.:</w:t>
            </w:r>
            <w:r>
              <w:rPr>
                <w:rFonts w:ascii="Times New Roman" w:eastAsia="Times New Roman" w:hAnsi="Times New Roman" w:cs="Times New Roman"/>
                <w:color w:val="000000"/>
                <w:sz w:val="24"/>
                <w:szCs w:val="24"/>
                <w:lang w:eastAsia="ru-RU"/>
              </w:rPr>
              <w:t xml:space="preserve">Просвещение, </w:t>
            </w:r>
            <w:r w:rsidR="000D7D9D">
              <w:rPr>
                <w:rFonts w:ascii="Times New Roman" w:eastAsia="Times New Roman" w:hAnsi="Times New Roman" w:cs="Times New Roman"/>
                <w:color w:val="000000"/>
                <w:sz w:val="24"/>
                <w:szCs w:val="24"/>
                <w:lang w:eastAsia="ru-RU"/>
              </w:rPr>
              <w:t>2021</w:t>
            </w:r>
            <w:r w:rsidRPr="00D85E0B">
              <w:rPr>
                <w:rFonts w:ascii="Times New Roman" w:eastAsia="Times New Roman" w:hAnsi="Times New Roman" w:cs="Times New Roman"/>
                <w:color w:val="000000"/>
                <w:sz w:val="24"/>
                <w:szCs w:val="24"/>
                <w:lang w:eastAsia="ru-RU"/>
              </w:rPr>
              <w:t>.-220.</w:t>
            </w: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rsidTr="00D85E0B">
        <w:trPr>
          <w:trHeight w:val="270"/>
        </w:trPr>
        <w:tc>
          <w:tcPr>
            <w:tcW w:w="825" w:type="dxa"/>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285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2475" w:type="dxa"/>
            <w:tcBorders>
              <w:top w:val="nil"/>
              <w:left w:val="nil"/>
              <w:bottom w:val="single" w:sz="8" w:space="0" w:color="00000A"/>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645"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rsidTr="00D85E0B">
        <w:trPr>
          <w:trHeight w:val="270"/>
        </w:trPr>
        <w:tc>
          <w:tcPr>
            <w:tcW w:w="10170" w:type="dxa"/>
            <w:gridSpan w:val="5"/>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Раздел: «Строение вещества»</w:t>
            </w:r>
          </w:p>
        </w:tc>
      </w:tr>
      <w:tr w:rsidR="00D85E0B" w:rsidRPr="00D85E0B" w:rsidTr="00D85E0B">
        <w:trPr>
          <w:trHeight w:val="270"/>
        </w:trPr>
        <w:tc>
          <w:tcPr>
            <w:tcW w:w="825" w:type="dxa"/>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c>
          <w:tcPr>
            <w:tcW w:w="285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bCs/>
                <w:color w:val="000000"/>
                <w:sz w:val="24"/>
                <w:szCs w:val="24"/>
                <w:lang w:eastAsia="ru-RU"/>
              </w:rPr>
              <w:t>Строение вещества. Дисперсные системы и растворы</w:t>
            </w:r>
          </w:p>
        </w:tc>
        <w:tc>
          <w:tcPr>
            <w:tcW w:w="2475" w:type="dxa"/>
            <w:tcBorders>
              <w:top w:val="nil"/>
              <w:left w:val="nil"/>
              <w:bottom w:val="single" w:sz="8" w:space="0" w:color="00000A"/>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Контрольная работа № 2 по теме «Строение вещества. Дисперсные системы и растворы.»</w:t>
            </w:r>
          </w:p>
        </w:tc>
        <w:tc>
          <w:tcPr>
            <w:tcW w:w="645"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Химия. 11 класс: контрольные и проверочные работы к учебнику О.С.Габриеляна «Химия.11 класс.» / О.С. Габриелян и др.-3-е изд. ,стереотип.- М.:</w:t>
            </w:r>
            <w:r>
              <w:rPr>
                <w:rFonts w:ascii="Times New Roman" w:eastAsia="Times New Roman" w:hAnsi="Times New Roman" w:cs="Times New Roman"/>
                <w:color w:val="000000"/>
                <w:sz w:val="24"/>
                <w:szCs w:val="24"/>
                <w:lang w:eastAsia="ru-RU"/>
              </w:rPr>
              <w:t xml:space="preserve">Просвещение, </w:t>
            </w:r>
            <w:r w:rsidR="000D7D9D">
              <w:rPr>
                <w:rFonts w:ascii="Times New Roman" w:eastAsia="Times New Roman" w:hAnsi="Times New Roman" w:cs="Times New Roman"/>
                <w:color w:val="000000"/>
                <w:sz w:val="24"/>
                <w:szCs w:val="24"/>
                <w:lang w:eastAsia="ru-RU"/>
              </w:rPr>
              <w:t>2021</w:t>
            </w:r>
            <w:r w:rsidRPr="00D85E0B">
              <w:rPr>
                <w:rFonts w:ascii="Times New Roman" w:eastAsia="Times New Roman" w:hAnsi="Times New Roman" w:cs="Times New Roman"/>
                <w:color w:val="000000"/>
                <w:sz w:val="24"/>
                <w:szCs w:val="24"/>
                <w:lang w:eastAsia="ru-RU"/>
              </w:rPr>
              <w:t>.-220.</w:t>
            </w: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rsidTr="00D85E0B">
        <w:trPr>
          <w:trHeight w:val="270"/>
        </w:trPr>
        <w:tc>
          <w:tcPr>
            <w:tcW w:w="10170" w:type="dxa"/>
            <w:gridSpan w:val="5"/>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четверть Раздел: «Химические реакции »</w:t>
            </w:r>
          </w:p>
        </w:tc>
      </w:tr>
      <w:tr w:rsidR="00D85E0B" w:rsidRPr="00D85E0B" w:rsidTr="00D85E0B">
        <w:trPr>
          <w:trHeight w:val="270"/>
        </w:trPr>
        <w:tc>
          <w:tcPr>
            <w:tcW w:w="825" w:type="dxa"/>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w:t>
            </w:r>
          </w:p>
        </w:tc>
        <w:tc>
          <w:tcPr>
            <w:tcW w:w="285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bCs/>
                <w:color w:val="000000"/>
                <w:sz w:val="24"/>
                <w:szCs w:val="24"/>
                <w:lang w:eastAsia="ru-RU"/>
              </w:rPr>
              <w:t>Химические реакции</w:t>
            </w:r>
          </w:p>
        </w:tc>
        <w:tc>
          <w:tcPr>
            <w:tcW w:w="2475" w:type="dxa"/>
            <w:tcBorders>
              <w:top w:val="nil"/>
              <w:left w:val="nil"/>
              <w:bottom w:val="single" w:sz="8" w:space="0" w:color="00000A"/>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Контрольная работа №3 по теме «химические реакции»</w:t>
            </w:r>
          </w:p>
        </w:tc>
        <w:tc>
          <w:tcPr>
            <w:tcW w:w="645"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Химия. 11 класс: контрольные и проверочные работы к учебнику О.С.Габриеляна «Химия.11 класс.» / О.С. Габриелян и др.-3-е изд. стереотип.- М.:</w:t>
            </w:r>
            <w:r>
              <w:rPr>
                <w:rFonts w:ascii="Times New Roman" w:eastAsia="Times New Roman" w:hAnsi="Times New Roman" w:cs="Times New Roman"/>
                <w:color w:val="000000"/>
                <w:sz w:val="24"/>
                <w:szCs w:val="24"/>
                <w:lang w:eastAsia="ru-RU"/>
              </w:rPr>
              <w:t xml:space="preserve">Просвещение, </w:t>
            </w:r>
            <w:r w:rsidR="000D7D9D">
              <w:rPr>
                <w:rFonts w:ascii="Times New Roman" w:eastAsia="Times New Roman" w:hAnsi="Times New Roman" w:cs="Times New Roman"/>
                <w:color w:val="000000"/>
                <w:sz w:val="24"/>
                <w:szCs w:val="24"/>
                <w:lang w:eastAsia="ru-RU"/>
              </w:rPr>
              <w:t>2021</w:t>
            </w:r>
            <w:r w:rsidRPr="00D85E0B">
              <w:rPr>
                <w:rFonts w:ascii="Times New Roman" w:eastAsia="Times New Roman" w:hAnsi="Times New Roman" w:cs="Times New Roman"/>
                <w:color w:val="000000"/>
                <w:sz w:val="24"/>
                <w:szCs w:val="24"/>
                <w:lang w:eastAsia="ru-RU"/>
              </w:rPr>
              <w:t>.-220.</w:t>
            </w: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rsidTr="00D85E0B">
        <w:trPr>
          <w:trHeight w:val="255"/>
        </w:trPr>
        <w:tc>
          <w:tcPr>
            <w:tcW w:w="10170" w:type="dxa"/>
            <w:gridSpan w:val="5"/>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ПОЛУГОДИЕ</w:t>
            </w:r>
            <w:r w:rsidRPr="00D85E0B">
              <w:rPr>
                <w:rFonts w:ascii="Times New Roman" w:eastAsia="Times New Roman" w:hAnsi="Times New Roman" w:cs="Times New Roman"/>
                <w:color w:val="000000"/>
                <w:sz w:val="24"/>
                <w:szCs w:val="24"/>
                <w:lang w:eastAsia="ru-RU"/>
              </w:rPr>
              <w:t xml:space="preserve"> Раздел: «</w:t>
            </w:r>
            <w:r w:rsidRPr="00D85E0B">
              <w:rPr>
                <w:rFonts w:ascii="Times New Roman" w:eastAsia="Times New Roman" w:hAnsi="Times New Roman" w:cs="Times New Roman"/>
                <w:b/>
                <w:bCs/>
                <w:color w:val="000000"/>
                <w:sz w:val="24"/>
                <w:szCs w:val="24"/>
                <w:lang w:eastAsia="ru-RU"/>
              </w:rPr>
              <w:t>Вещества и их свойства </w:t>
            </w:r>
            <w:r w:rsidRPr="00D85E0B">
              <w:rPr>
                <w:rFonts w:ascii="Times New Roman" w:eastAsia="Times New Roman" w:hAnsi="Times New Roman" w:cs="Times New Roman"/>
                <w:color w:val="000000"/>
                <w:sz w:val="24"/>
                <w:szCs w:val="24"/>
                <w:lang w:eastAsia="ru-RU"/>
              </w:rPr>
              <w:t>»</w:t>
            </w:r>
          </w:p>
        </w:tc>
      </w:tr>
      <w:tr w:rsidR="00D85E0B" w:rsidRPr="00D85E0B" w:rsidTr="00D85E0B">
        <w:trPr>
          <w:trHeight w:val="255"/>
        </w:trPr>
        <w:tc>
          <w:tcPr>
            <w:tcW w:w="825" w:type="dxa"/>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4</w:t>
            </w:r>
          </w:p>
        </w:tc>
        <w:tc>
          <w:tcPr>
            <w:tcW w:w="285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bCs/>
                <w:color w:val="000000"/>
                <w:sz w:val="24"/>
                <w:szCs w:val="24"/>
                <w:lang w:eastAsia="ru-RU"/>
              </w:rPr>
              <w:t>Вещества и их свойства</w:t>
            </w:r>
          </w:p>
        </w:tc>
        <w:tc>
          <w:tcPr>
            <w:tcW w:w="2475" w:type="dxa"/>
            <w:tcBorders>
              <w:top w:val="nil"/>
              <w:left w:val="nil"/>
              <w:bottom w:val="single" w:sz="8" w:space="0" w:color="00000A"/>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Контрольная работа №4 по теме «Вещества и их свойства»</w:t>
            </w:r>
          </w:p>
        </w:tc>
        <w:tc>
          <w:tcPr>
            <w:tcW w:w="645"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Химия. 11 класс: контрольные и проверочные работы к учебнику О.С.Габриеляна «Химия.11 класс.» / О.С. Габриелян и др.-3-е изд. ,стереотип.- М.:</w:t>
            </w:r>
            <w:r>
              <w:rPr>
                <w:rFonts w:ascii="Times New Roman" w:eastAsia="Times New Roman" w:hAnsi="Times New Roman" w:cs="Times New Roman"/>
                <w:color w:val="000000"/>
                <w:sz w:val="24"/>
                <w:szCs w:val="24"/>
                <w:lang w:eastAsia="ru-RU"/>
              </w:rPr>
              <w:t xml:space="preserve">Просвещение, </w:t>
            </w:r>
            <w:r w:rsidR="000D7D9D">
              <w:rPr>
                <w:rFonts w:ascii="Times New Roman" w:eastAsia="Times New Roman" w:hAnsi="Times New Roman" w:cs="Times New Roman"/>
                <w:color w:val="000000"/>
                <w:sz w:val="24"/>
                <w:szCs w:val="24"/>
                <w:lang w:eastAsia="ru-RU"/>
              </w:rPr>
              <w:t>2021</w:t>
            </w:r>
            <w:r w:rsidRPr="00D85E0B">
              <w:rPr>
                <w:rFonts w:ascii="Times New Roman" w:eastAsia="Times New Roman" w:hAnsi="Times New Roman" w:cs="Times New Roman"/>
                <w:color w:val="000000"/>
                <w:sz w:val="24"/>
                <w:szCs w:val="24"/>
                <w:lang w:eastAsia="ru-RU"/>
              </w:rPr>
              <w:t>.-220.</w:t>
            </w: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bl>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lastRenderedPageBreak/>
        <w:t>Вариант 1</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Одноосновная бескислородная кислота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S</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CO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HF</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HNO</w:t>
      </w:r>
      <w:r w:rsidRPr="00D85E0B">
        <w:rPr>
          <w:rFonts w:ascii="Times New Roman" w:eastAsia="Times New Roman" w:hAnsi="Times New Roman" w:cs="Times New Roman"/>
          <w:color w:val="000000"/>
          <w:sz w:val="24"/>
          <w:szCs w:val="24"/>
          <w:vertAlign w:val="subscript"/>
          <w:lang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 Сумма коэффициентов в полном ионном уравнении  </w:t>
      </w:r>
      <w:r w:rsidRPr="00D85E0B">
        <w:rPr>
          <w:rFonts w:ascii="Times New Roman" w:eastAsia="Times New Roman" w:hAnsi="Times New Roman" w:cs="Times New Roman"/>
          <w:b/>
          <w:color w:val="000000"/>
          <w:sz w:val="24"/>
          <w:szCs w:val="24"/>
          <w:lang w:val="en-US" w:eastAsia="ru-RU"/>
        </w:rPr>
        <w:t>BaCl</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H</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11     Б)   10     В)  7     Г)  9</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3. Коэффициенты перед  </w:t>
      </w:r>
      <w:r w:rsidRPr="00D85E0B">
        <w:rPr>
          <w:rFonts w:ascii="Times New Roman" w:eastAsia="Times New Roman" w:hAnsi="Times New Roman" w:cs="Times New Roman"/>
          <w:b/>
          <w:color w:val="000000"/>
          <w:sz w:val="24"/>
          <w:szCs w:val="24"/>
          <w:lang w:val="en-US" w:eastAsia="ru-RU"/>
        </w:rPr>
        <w:t>AlCL</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 xml:space="preserve">   и  </w:t>
      </w:r>
      <w:r w:rsidRPr="00D85E0B">
        <w:rPr>
          <w:rFonts w:ascii="Times New Roman" w:eastAsia="Times New Roman" w:hAnsi="Times New Roman" w:cs="Times New Roman"/>
          <w:b/>
          <w:color w:val="000000"/>
          <w:sz w:val="24"/>
          <w:szCs w:val="24"/>
          <w:lang w:val="en-US" w:eastAsia="ru-RU"/>
        </w:rPr>
        <w:t>NH</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val="en-US" w:eastAsia="ru-RU"/>
        </w:rPr>
        <w:t>Cl</w:t>
      </w:r>
      <w:r w:rsidRPr="00D85E0B">
        <w:rPr>
          <w:rFonts w:ascii="Times New Roman" w:eastAsia="Times New Roman" w:hAnsi="Times New Roman" w:cs="Times New Roman"/>
          <w:b/>
          <w:color w:val="000000"/>
          <w:sz w:val="24"/>
          <w:szCs w:val="24"/>
          <w:lang w:eastAsia="ru-RU"/>
        </w:rPr>
        <w:t xml:space="preserve">    в уравнении реакции                                                         </w:t>
      </w:r>
      <w:r w:rsidRPr="00D85E0B">
        <w:rPr>
          <w:rFonts w:ascii="Times New Roman" w:eastAsia="Times New Roman" w:hAnsi="Times New Roman" w:cs="Times New Roman"/>
          <w:b/>
          <w:color w:val="000000"/>
          <w:sz w:val="24"/>
          <w:szCs w:val="24"/>
          <w:lang w:val="en-US" w:eastAsia="ru-RU"/>
        </w:rPr>
        <w:t>NH</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val="en-US" w:eastAsia="ru-RU"/>
        </w:rPr>
        <w:t>NO</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AlCL</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Al</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lang w:val="en-US" w:eastAsia="ru-RU"/>
        </w:rPr>
        <w:t>NO</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NH</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val="en-US" w:eastAsia="ru-RU"/>
        </w:rPr>
        <w:t>Cl</w:t>
      </w:r>
      <w:r w:rsidRPr="00D85E0B">
        <w:rPr>
          <w:rFonts w:ascii="Times New Roman" w:eastAsia="Times New Roman" w:hAnsi="Times New Roman" w:cs="Times New Roman"/>
          <w:b/>
          <w:color w:val="000000"/>
          <w:sz w:val="24"/>
          <w:szCs w:val="24"/>
          <w:lang w:eastAsia="ru-RU"/>
        </w:rPr>
        <w:t xml:space="preserve">    соответственно равны…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 и 2      Б)  1 и 3    В)     3 и 1     Г) 2 и 1</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4. Элементы только побочных подгрупп находятся в ряду</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xml:space="preserve">) Sc, Mo, W         </w:t>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xml:space="preserve">) Ta, Ca, Mn           </w:t>
      </w: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xml:space="preserve">) As, Br, Cr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Sb, Co, Ge</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5. Металлические свойства убывают в ряду</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Ge</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Sn</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Pb</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Sr</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Y</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Mo</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Tc</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Nb</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Sr</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K</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Rb</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Cs</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6. Самый активный неметалл</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At</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F</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B</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Si</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7. Максимальная валентность атома  </w:t>
      </w:r>
      <w:r w:rsidRPr="00D85E0B">
        <w:rPr>
          <w:rFonts w:ascii="Times New Roman" w:eastAsia="Times New Roman" w:hAnsi="Times New Roman" w:cs="Times New Roman"/>
          <w:b/>
          <w:color w:val="000000"/>
          <w:sz w:val="24"/>
          <w:szCs w:val="24"/>
          <w:lang w:val="en-US" w:eastAsia="ru-RU"/>
        </w:rPr>
        <w:t>Se</w:t>
      </w:r>
      <w:r w:rsidRPr="00D85E0B">
        <w:rPr>
          <w:rFonts w:ascii="Times New Roman" w:eastAsia="Times New Roman" w:hAnsi="Times New Roman" w:cs="Times New Roman"/>
          <w:b/>
          <w:color w:val="000000"/>
          <w:sz w:val="24"/>
          <w:szCs w:val="24"/>
          <w:lang w:eastAsia="ru-RU"/>
        </w:rPr>
        <w:t xml:space="preserve">  равна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2              Б)  4              В)  8                    Г)   6</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8. Относительная молекулярная масса </w:t>
      </w:r>
      <w:r w:rsidRPr="00D85E0B">
        <w:rPr>
          <w:rFonts w:ascii="Times New Roman" w:eastAsia="Times New Roman" w:hAnsi="Times New Roman" w:cs="Times New Roman"/>
          <w:b/>
          <w:color w:val="000000"/>
          <w:sz w:val="24"/>
          <w:szCs w:val="24"/>
          <w:lang w:val="en-US" w:eastAsia="ru-RU"/>
        </w:rPr>
        <w:t>K</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71     Б)  110 ат. ед. м.    В)  110     Г)  71 ат. ед. м.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9. Электронное строение атома калия соответствует выражению</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4S</w:t>
      </w:r>
      <w:r w:rsidRPr="00D85E0B">
        <w:rPr>
          <w:rFonts w:ascii="Times New Roman" w:eastAsia="Times New Roman" w:hAnsi="Times New Roman" w:cs="Times New Roman"/>
          <w:color w:val="000000"/>
          <w:sz w:val="24"/>
          <w:szCs w:val="24"/>
          <w:vertAlign w:val="superscript"/>
          <w:lang w:val="en-US" w:eastAsia="ru-RU"/>
        </w:rPr>
        <w:t>1</w:t>
      </w:r>
      <w:r w:rsidRPr="00D85E0B">
        <w:rPr>
          <w:rFonts w:ascii="Times New Roman" w:eastAsia="Times New Roman" w:hAnsi="Times New Roman" w:cs="Times New Roman"/>
          <w:color w:val="000000"/>
          <w:sz w:val="24"/>
          <w:szCs w:val="24"/>
          <w:vertAlign w:val="superscript"/>
          <w:lang w:val="en-US" w:eastAsia="ru-RU"/>
        </w:rPr>
        <w:tab/>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3d</w:t>
      </w:r>
      <w:r w:rsidRPr="00D85E0B">
        <w:rPr>
          <w:rFonts w:ascii="Times New Roman" w:eastAsia="Times New Roman" w:hAnsi="Times New Roman" w:cs="Times New Roman"/>
          <w:color w:val="000000"/>
          <w:sz w:val="24"/>
          <w:szCs w:val="24"/>
          <w:vertAlign w:val="superscript"/>
          <w:lang w:val="en-US" w:eastAsia="ru-RU"/>
        </w:rPr>
        <w:t>1</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 xml:space="preserve">7 </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4S</w:t>
      </w:r>
      <w:r w:rsidRPr="00D85E0B">
        <w:rPr>
          <w:rFonts w:ascii="Times New Roman" w:eastAsia="Times New Roman" w:hAnsi="Times New Roman" w:cs="Times New Roman"/>
          <w:color w:val="000000"/>
          <w:sz w:val="24"/>
          <w:szCs w:val="24"/>
          <w:vertAlign w:val="superscript"/>
          <w:lang w:val="en-US"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10. Количество элементов в 5 периоде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18        Б)  32        В)  8             Г) 24</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11. Максимальное число электронов на р-орбиталях:</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2;            Б) 6;            В) 10;             Г) 14.</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12. Число нейтронов в атоме цинка равно: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65;             Б) 22;            В) 30;              Г) 35.</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13. В периоде слева направо уменьшается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br/>
        <w:t>А) число уровней       Б) число валентных электронов </w:t>
      </w:r>
      <w:r w:rsidRPr="00D85E0B">
        <w:rPr>
          <w:rFonts w:ascii="Times New Roman" w:eastAsia="Times New Roman" w:hAnsi="Times New Roman" w:cs="Times New Roman"/>
          <w:color w:val="000000"/>
          <w:sz w:val="24"/>
          <w:szCs w:val="24"/>
          <w:lang w:eastAsia="ru-RU"/>
        </w:rPr>
        <w:br/>
        <w:t>В) радиус атома         Г) активность неметаллов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14. Степень окисления атома углерода в соединении Ca(ClO</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b/>
          <w:color w:val="000000"/>
          <w:sz w:val="24"/>
          <w:szCs w:val="24"/>
          <w:lang w:eastAsia="ru-RU"/>
        </w:rPr>
        <w:t xml:space="preserve"> равна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 -4                 Б) -3               В) +4               Г) +3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15.  Сумма коэффициентов в полном ионном уравнении реакции взаимодействия хлорида кальция и нитрата серебра</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eastAsia="ru-RU"/>
        </w:rPr>
        <w:br/>
        <w:t xml:space="preserve">А) 10             Б) 8            В) 14            Г) 12 </w:t>
      </w:r>
      <w:r w:rsidRPr="00D85E0B">
        <w:rPr>
          <w:rFonts w:ascii="Times New Roman" w:eastAsia="Times New Roman" w:hAnsi="Times New Roman" w:cs="Times New Roman"/>
          <w:color w:val="000000"/>
          <w:sz w:val="24"/>
          <w:szCs w:val="24"/>
          <w:lang w:eastAsia="ru-RU"/>
        </w:rPr>
        <w:br/>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16. Сокращённое ионное уравнение: Fe</w:t>
      </w:r>
      <w:r w:rsidRPr="00D85E0B">
        <w:rPr>
          <w:rFonts w:ascii="Times New Roman" w:eastAsia="Times New Roman" w:hAnsi="Times New Roman" w:cs="Times New Roman"/>
          <w:b/>
          <w:color w:val="000000"/>
          <w:sz w:val="24"/>
          <w:szCs w:val="24"/>
          <w:vertAlign w:val="superscript"/>
          <w:lang w:eastAsia="ru-RU"/>
        </w:rPr>
        <w:t>2+</w:t>
      </w:r>
      <w:r w:rsidRPr="00D85E0B">
        <w:rPr>
          <w:rFonts w:ascii="Times New Roman" w:eastAsia="Times New Roman" w:hAnsi="Times New Roman" w:cs="Times New Roman"/>
          <w:b/>
          <w:color w:val="000000"/>
          <w:sz w:val="24"/>
          <w:szCs w:val="24"/>
          <w:lang w:eastAsia="ru-RU"/>
        </w:rPr>
        <w:t xml:space="preserve"> + 2OH</w:t>
      </w:r>
      <w:r w:rsidRPr="00D85E0B">
        <w:rPr>
          <w:rFonts w:ascii="Times New Roman" w:eastAsia="Times New Roman" w:hAnsi="Times New Roman" w:cs="Times New Roman"/>
          <w:b/>
          <w:color w:val="000000"/>
          <w:sz w:val="24"/>
          <w:szCs w:val="24"/>
          <w:vertAlign w:val="superscript"/>
          <w:lang w:eastAsia="ru-RU"/>
        </w:rPr>
        <w:t>-</w:t>
      </w:r>
      <w:r w:rsidRPr="00D85E0B">
        <w:rPr>
          <w:rFonts w:ascii="Times New Roman" w:eastAsia="Times New Roman" w:hAnsi="Times New Roman" w:cs="Times New Roman"/>
          <w:b/>
          <w:color w:val="000000"/>
          <w:sz w:val="24"/>
          <w:szCs w:val="24"/>
          <w:lang w:eastAsia="ru-RU"/>
        </w:rPr>
        <w:t xml:space="preserve"> = Fe (OH)</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 xml:space="preserve"> соответствует взаимодействию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FeCO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+ 2NaOH           </w:t>
      </w: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Fe(NO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w:t>
      </w:r>
      <w:r w:rsidRPr="00D85E0B">
        <w:rPr>
          <w:rFonts w:ascii="Times New Roman" w:eastAsia="Times New Roman" w:hAnsi="Times New Roman" w:cs="Times New Roman"/>
          <w:color w:val="000000"/>
          <w:sz w:val="24"/>
          <w:szCs w:val="24"/>
          <w:vertAlign w:val="subscript"/>
          <w:lang w:val="en-US" w:eastAsia="ru-RU"/>
        </w:rPr>
        <w:t xml:space="preserve">2 </w:t>
      </w:r>
      <w:r w:rsidRPr="00D85E0B">
        <w:rPr>
          <w:rFonts w:ascii="Times New Roman" w:eastAsia="Times New Roman" w:hAnsi="Times New Roman" w:cs="Times New Roman"/>
          <w:color w:val="000000"/>
          <w:sz w:val="24"/>
          <w:szCs w:val="24"/>
          <w:lang w:val="en-US" w:eastAsia="ru-RU"/>
        </w:rPr>
        <w:t xml:space="preserve">+ 2NaOH </w:t>
      </w:r>
      <w:r w:rsidRPr="00D85E0B">
        <w:rPr>
          <w:rFonts w:ascii="Times New Roman" w:eastAsia="Times New Roman" w:hAnsi="Times New Roman" w:cs="Times New Roman"/>
          <w:b/>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С</w:t>
      </w:r>
      <w:r w:rsidRPr="00D85E0B">
        <w:rPr>
          <w:rFonts w:ascii="Times New Roman" w:eastAsia="Times New Roman" w:hAnsi="Times New Roman" w:cs="Times New Roman"/>
          <w:color w:val="000000"/>
          <w:sz w:val="24"/>
          <w:szCs w:val="24"/>
          <w:lang w:val="en-US" w:eastAsia="ru-RU"/>
        </w:rPr>
        <w:t>) FeSiO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LiOH</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n-US" w:eastAsia="ru-RU"/>
        </w:rPr>
      </w:pPr>
      <w:r w:rsidRPr="00D85E0B">
        <w:rPr>
          <w:rFonts w:ascii="Times New Roman" w:eastAsia="Times New Roman" w:hAnsi="Times New Roman" w:cs="Times New Roman"/>
          <w:color w:val="000000"/>
          <w:sz w:val="24"/>
          <w:szCs w:val="24"/>
          <w:lang w:val="en-US" w:eastAsia="ru-RU"/>
        </w:rPr>
        <w:t>D) FeCl</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 Cu(OH)</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b/>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Е</w:t>
      </w:r>
      <w:r w:rsidRPr="00D85E0B">
        <w:rPr>
          <w:rFonts w:ascii="Times New Roman" w:eastAsia="Times New Roman" w:hAnsi="Times New Roman" w:cs="Times New Roman"/>
          <w:color w:val="000000"/>
          <w:sz w:val="24"/>
          <w:szCs w:val="24"/>
          <w:lang w:val="en-US" w:eastAsia="ru-RU"/>
        </w:rPr>
        <w:t>) FeS+ 2KOH</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17. Изомером бутина-1 является вещество: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A)</w:t>
      </w:r>
      <w:r w:rsidRPr="00D85E0B">
        <w:rPr>
          <w:rFonts w:ascii="Times New Roman" w:eastAsia="Times New Roman" w:hAnsi="Times New Roman" w:cs="Times New Roman"/>
          <w:color w:val="000000"/>
          <w:sz w:val="24"/>
          <w:szCs w:val="24"/>
          <w:lang w:eastAsia="ru-RU"/>
        </w:rPr>
        <w:tab/>
        <w:t>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=СН - С</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5</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СН – СН</w:t>
      </w:r>
      <w:r w:rsidRPr="00D85E0B">
        <w:rPr>
          <w:rFonts w:ascii="Times New Roman" w:eastAsia="Times New Roman" w:hAnsi="Times New Roman" w:cs="Times New Roman"/>
          <w:color w:val="000000"/>
          <w:sz w:val="24"/>
          <w:szCs w:val="24"/>
          <w:vertAlign w:val="subscript"/>
          <w:lang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НС ≡С – С</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5</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С = СН – 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w:t>
      </w:r>
      <w:r w:rsidRPr="00D85E0B">
        <w:rPr>
          <w:rFonts w:ascii="Times New Roman" w:eastAsia="Times New Roman" w:hAnsi="Times New Roman" w:cs="Times New Roman"/>
          <w:color w:val="000000"/>
          <w:sz w:val="24"/>
          <w:szCs w:val="24"/>
          <w:vertAlign w:val="subscript"/>
          <w:lang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18. При по</w:t>
      </w:r>
      <w:r w:rsidRPr="00D85E0B">
        <w:rPr>
          <w:rFonts w:ascii="Times New Roman" w:eastAsia="Times New Roman" w:hAnsi="Times New Roman" w:cs="Times New Roman"/>
          <w:b/>
          <w:color w:val="000000"/>
          <w:sz w:val="24"/>
          <w:szCs w:val="24"/>
          <w:lang w:eastAsia="ru-RU"/>
        </w:rPr>
        <w:softHyphen/>
        <w:t>вы</w:t>
      </w:r>
      <w:r w:rsidRPr="00D85E0B">
        <w:rPr>
          <w:rFonts w:ascii="Times New Roman" w:eastAsia="Times New Roman" w:hAnsi="Times New Roman" w:cs="Times New Roman"/>
          <w:b/>
          <w:color w:val="000000"/>
          <w:sz w:val="24"/>
          <w:szCs w:val="24"/>
          <w:lang w:eastAsia="ru-RU"/>
        </w:rPr>
        <w:softHyphen/>
        <w:t>ше</w:t>
      </w:r>
      <w:r w:rsidRPr="00D85E0B">
        <w:rPr>
          <w:rFonts w:ascii="Times New Roman" w:eastAsia="Times New Roman" w:hAnsi="Times New Roman" w:cs="Times New Roman"/>
          <w:b/>
          <w:color w:val="000000"/>
          <w:sz w:val="24"/>
          <w:szCs w:val="24"/>
          <w:lang w:eastAsia="ru-RU"/>
        </w:rPr>
        <w:softHyphen/>
        <w:t>нии дав</w:t>
      </w:r>
      <w:r w:rsidRPr="00D85E0B">
        <w:rPr>
          <w:rFonts w:ascii="Times New Roman" w:eastAsia="Times New Roman" w:hAnsi="Times New Roman" w:cs="Times New Roman"/>
          <w:b/>
          <w:color w:val="000000"/>
          <w:sz w:val="24"/>
          <w:szCs w:val="24"/>
          <w:lang w:eastAsia="ru-RU"/>
        </w:rPr>
        <w:softHyphen/>
        <w:t>ле</w:t>
      </w:r>
      <w:r w:rsidRPr="00D85E0B">
        <w:rPr>
          <w:rFonts w:ascii="Times New Roman" w:eastAsia="Times New Roman" w:hAnsi="Times New Roman" w:cs="Times New Roman"/>
          <w:b/>
          <w:color w:val="000000"/>
          <w:sz w:val="24"/>
          <w:szCs w:val="24"/>
          <w:lang w:eastAsia="ru-RU"/>
        </w:rPr>
        <w:softHyphen/>
        <w:t>ния хи</w:t>
      </w:r>
      <w:r w:rsidRPr="00D85E0B">
        <w:rPr>
          <w:rFonts w:ascii="Times New Roman" w:eastAsia="Times New Roman" w:hAnsi="Times New Roman" w:cs="Times New Roman"/>
          <w:b/>
          <w:color w:val="000000"/>
          <w:sz w:val="24"/>
          <w:szCs w:val="24"/>
          <w:lang w:eastAsia="ru-RU"/>
        </w:rPr>
        <w:softHyphen/>
        <w:t>ми</w:t>
      </w:r>
      <w:r w:rsidRPr="00D85E0B">
        <w:rPr>
          <w:rFonts w:ascii="Times New Roman" w:eastAsia="Times New Roman" w:hAnsi="Times New Roman" w:cs="Times New Roman"/>
          <w:b/>
          <w:color w:val="000000"/>
          <w:sz w:val="24"/>
          <w:szCs w:val="24"/>
          <w:lang w:eastAsia="ru-RU"/>
        </w:rPr>
        <w:softHyphen/>
        <w:t>че</w:t>
      </w:r>
      <w:r w:rsidRPr="00D85E0B">
        <w:rPr>
          <w:rFonts w:ascii="Times New Roman" w:eastAsia="Times New Roman" w:hAnsi="Times New Roman" w:cs="Times New Roman"/>
          <w:b/>
          <w:color w:val="000000"/>
          <w:sz w:val="24"/>
          <w:szCs w:val="24"/>
          <w:lang w:eastAsia="ru-RU"/>
        </w:rPr>
        <w:softHyphen/>
        <w:t>ское рав</w:t>
      </w:r>
      <w:r w:rsidRPr="00D85E0B">
        <w:rPr>
          <w:rFonts w:ascii="Times New Roman" w:eastAsia="Times New Roman" w:hAnsi="Times New Roman" w:cs="Times New Roman"/>
          <w:b/>
          <w:color w:val="000000"/>
          <w:sz w:val="24"/>
          <w:szCs w:val="24"/>
          <w:lang w:eastAsia="ru-RU"/>
        </w:rPr>
        <w:softHyphen/>
        <w:t>но</w:t>
      </w:r>
      <w:r w:rsidRPr="00D85E0B">
        <w:rPr>
          <w:rFonts w:ascii="Times New Roman" w:eastAsia="Times New Roman" w:hAnsi="Times New Roman" w:cs="Times New Roman"/>
          <w:b/>
          <w:color w:val="000000"/>
          <w:sz w:val="24"/>
          <w:szCs w:val="24"/>
          <w:lang w:eastAsia="ru-RU"/>
        </w:rPr>
        <w:softHyphen/>
        <w:t>ве</w:t>
      </w:r>
      <w:r w:rsidRPr="00D85E0B">
        <w:rPr>
          <w:rFonts w:ascii="Times New Roman" w:eastAsia="Times New Roman" w:hAnsi="Times New Roman" w:cs="Times New Roman"/>
          <w:b/>
          <w:color w:val="000000"/>
          <w:sz w:val="24"/>
          <w:szCs w:val="24"/>
          <w:lang w:eastAsia="ru-RU"/>
        </w:rPr>
        <w:softHyphen/>
        <w:t>сие сме</w:t>
      </w:r>
      <w:r w:rsidRPr="00D85E0B">
        <w:rPr>
          <w:rFonts w:ascii="Times New Roman" w:eastAsia="Times New Roman" w:hAnsi="Times New Roman" w:cs="Times New Roman"/>
          <w:b/>
          <w:color w:val="000000"/>
          <w:sz w:val="24"/>
          <w:szCs w:val="24"/>
          <w:lang w:eastAsia="ru-RU"/>
        </w:rPr>
        <w:softHyphen/>
        <w:t>стит</w:t>
      </w:r>
      <w:r w:rsidRPr="00D85E0B">
        <w:rPr>
          <w:rFonts w:ascii="Times New Roman" w:eastAsia="Times New Roman" w:hAnsi="Times New Roman" w:cs="Times New Roman"/>
          <w:b/>
          <w:color w:val="000000"/>
          <w:sz w:val="24"/>
          <w:szCs w:val="24"/>
          <w:lang w:eastAsia="ru-RU"/>
        </w:rPr>
        <w:softHyphen/>
        <w:t>ся в сто</w:t>
      </w:r>
      <w:r w:rsidRPr="00D85E0B">
        <w:rPr>
          <w:rFonts w:ascii="Times New Roman" w:eastAsia="Times New Roman" w:hAnsi="Times New Roman" w:cs="Times New Roman"/>
          <w:b/>
          <w:color w:val="000000"/>
          <w:sz w:val="24"/>
          <w:szCs w:val="24"/>
          <w:lang w:eastAsia="ru-RU"/>
        </w:rPr>
        <w:softHyphen/>
        <w:t>ро</w:t>
      </w:r>
      <w:r w:rsidRPr="00D85E0B">
        <w:rPr>
          <w:rFonts w:ascii="Times New Roman" w:eastAsia="Times New Roman" w:hAnsi="Times New Roman" w:cs="Times New Roman"/>
          <w:b/>
          <w:color w:val="000000"/>
          <w:sz w:val="24"/>
          <w:szCs w:val="24"/>
          <w:lang w:eastAsia="ru-RU"/>
        </w:rPr>
        <w:softHyphen/>
        <w:t>ну ис</w:t>
      </w:r>
      <w:r w:rsidRPr="00D85E0B">
        <w:rPr>
          <w:rFonts w:ascii="Times New Roman" w:eastAsia="Times New Roman" w:hAnsi="Times New Roman" w:cs="Times New Roman"/>
          <w:b/>
          <w:color w:val="000000"/>
          <w:sz w:val="24"/>
          <w:szCs w:val="24"/>
          <w:lang w:eastAsia="ru-RU"/>
        </w:rPr>
        <w:softHyphen/>
        <w:t>ход</w:t>
      </w:r>
      <w:r w:rsidRPr="00D85E0B">
        <w:rPr>
          <w:rFonts w:ascii="Times New Roman" w:eastAsia="Times New Roman" w:hAnsi="Times New Roman" w:cs="Times New Roman"/>
          <w:b/>
          <w:color w:val="000000"/>
          <w:sz w:val="24"/>
          <w:szCs w:val="24"/>
          <w:lang w:eastAsia="ru-RU"/>
        </w:rPr>
        <w:softHyphen/>
        <w:t>ных ве</w:t>
      </w:r>
      <w:r w:rsidRPr="00D85E0B">
        <w:rPr>
          <w:rFonts w:ascii="Times New Roman" w:eastAsia="Times New Roman" w:hAnsi="Times New Roman" w:cs="Times New Roman"/>
          <w:b/>
          <w:color w:val="000000"/>
          <w:sz w:val="24"/>
          <w:szCs w:val="24"/>
          <w:lang w:eastAsia="ru-RU"/>
        </w:rPr>
        <w:softHyphen/>
        <w:t>ществ в системе…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)2SO</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 O</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noProof/>
          <w:color w:val="000000"/>
          <w:sz w:val="24"/>
          <w:szCs w:val="24"/>
          <w:lang w:eastAsia="ru-RU"/>
        </w:rPr>
        <w:drawing>
          <wp:inline distT="0" distB="0" distL="0" distR="0" wp14:anchorId="6D955564" wp14:editId="14F9CD20">
            <wp:extent cx="140970" cy="140970"/>
            <wp:effectExtent l="0" t="0" r="0" b="0"/>
            <wp:docPr id="74" name="Рисунок 28"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Описание: Описание: Описание: http://reshuege.ru/formula/24/240800af7a8fdc7875e40cec17bf7d34.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 xml:space="preserve"> 2SO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+Q</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CH</w:t>
      </w:r>
      <w:r w:rsidRPr="00D85E0B">
        <w:rPr>
          <w:rFonts w:ascii="Times New Roman" w:eastAsia="Times New Roman" w:hAnsi="Times New Roman" w:cs="Times New Roman"/>
          <w:color w:val="000000"/>
          <w:sz w:val="24"/>
          <w:szCs w:val="24"/>
          <w:vertAlign w:val="subscript"/>
          <w:lang w:val="en-US" w:eastAsia="ru-RU"/>
        </w:rPr>
        <w:t>4</w:t>
      </w:r>
      <w:r w:rsidRPr="00D85E0B">
        <w:rPr>
          <w:rFonts w:ascii="Times New Roman" w:eastAsia="Times New Roman" w:hAnsi="Times New Roman" w:cs="Times New Roman"/>
          <w:color w:val="000000"/>
          <w:sz w:val="24"/>
          <w:szCs w:val="24"/>
          <w:lang w:val="en-US" w:eastAsia="ru-RU"/>
        </w:rPr>
        <w:t xml:space="preserve"> + H</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O  </w:t>
      </w:r>
      <w:r w:rsidRPr="00D85E0B">
        <w:rPr>
          <w:rFonts w:ascii="Times New Roman" w:eastAsia="Times New Roman" w:hAnsi="Times New Roman" w:cs="Times New Roman"/>
          <w:noProof/>
          <w:color w:val="000000"/>
          <w:sz w:val="24"/>
          <w:szCs w:val="24"/>
          <w:lang w:eastAsia="ru-RU"/>
        </w:rPr>
        <w:drawing>
          <wp:inline distT="0" distB="0" distL="0" distR="0" wp14:anchorId="4E3EF866" wp14:editId="60CC4E99">
            <wp:extent cx="140970" cy="140970"/>
            <wp:effectExtent l="0" t="0" r="0" b="0"/>
            <wp:docPr id="73" name="Рисунок 27"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Описание: Описание: Описание: http://reshuege.ru/formula/24/240800af7a8fdc7875e40cec17bf7d34.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CO + 3H</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 Q</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s-ES" w:eastAsia="ru-RU"/>
        </w:rPr>
      </w:pP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s-ES" w:eastAsia="ru-RU"/>
        </w:rPr>
        <w:t>)  CO + 2H</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noProof/>
          <w:color w:val="000000"/>
          <w:sz w:val="24"/>
          <w:szCs w:val="24"/>
          <w:lang w:eastAsia="ru-RU"/>
        </w:rPr>
        <w:drawing>
          <wp:inline distT="0" distB="0" distL="0" distR="0" wp14:anchorId="18F032DA" wp14:editId="51DBA4EB">
            <wp:extent cx="140970" cy="140970"/>
            <wp:effectExtent l="0" t="0" r="0" b="0"/>
            <wp:docPr id="72" name="Рисунок 26"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Описание: Описание: Описание: http://reshuege.ru/formula/24/240800af7a8fdc7875e40cec17bf7d34.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s-ES" w:eastAsia="ru-RU"/>
        </w:rPr>
        <w:t xml:space="preserve"> CH</w:t>
      </w:r>
      <w:r w:rsidRPr="00D85E0B">
        <w:rPr>
          <w:rFonts w:ascii="Times New Roman" w:eastAsia="Times New Roman" w:hAnsi="Times New Roman" w:cs="Times New Roman"/>
          <w:color w:val="000000"/>
          <w:sz w:val="24"/>
          <w:szCs w:val="24"/>
          <w:vertAlign w:val="subscript"/>
          <w:lang w:val="es-ES" w:eastAsia="ru-RU"/>
        </w:rPr>
        <w:t>3</w:t>
      </w:r>
      <w:r w:rsidRPr="00D85E0B">
        <w:rPr>
          <w:rFonts w:ascii="Times New Roman" w:eastAsia="Times New Roman" w:hAnsi="Times New Roman" w:cs="Times New Roman"/>
          <w:color w:val="000000"/>
          <w:sz w:val="24"/>
          <w:szCs w:val="24"/>
          <w:lang w:val="es-ES" w:eastAsia="ru-RU"/>
        </w:rPr>
        <w:t>OH + Q</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s-ES" w:eastAsia="ru-RU"/>
        </w:rPr>
      </w:pP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s-ES" w:eastAsia="ru-RU"/>
        </w:rPr>
        <w:t>) 4HCl + O</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noProof/>
          <w:color w:val="000000"/>
          <w:sz w:val="24"/>
          <w:szCs w:val="24"/>
          <w:lang w:eastAsia="ru-RU"/>
        </w:rPr>
        <w:drawing>
          <wp:inline distT="0" distB="0" distL="0" distR="0" wp14:anchorId="7252AF66" wp14:editId="691FC8B3">
            <wp:extent cx="140970" cy="140970"/>
            <wp:effectExtent l="0" t="0" r="0" b="0"/>
            <wp:docPr id="71" name="Рисунок 25"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Описание: Описание: Описание: http://reshuege.ru/formula/24/240800af7a8fdc7875e40cec17bf7d34.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s-ES" w:eastAsia="ru-RU"/>
        </w:rPr>
        <w:t>2H</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O + Cl</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 xml:space="preserve"> + Q</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n-US"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19. «Бесцветная жидкость с резким запахом, легче воды, хорошо растворим в воде, гигроскопичен, обладает бактерицидными свойствами» - данные свойства  соответствуют:</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бензол       Б)  этиловый спирт      В)  сахароза     Г) бензол</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20. Название вещества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noProof/>
          <w:color w:val="000000"/>
          <w:sz w:val="24"/>
          <w:szCs w:val="24"/>
          <w:lang w:eastAsia="ru-RU"/>
        </w:rPr>
        <w:drawing>
          <wp:inline distT="0" distB="0" distL="0" distR="0" wp14:anchorId="0363638E" wp14:editId="16EF00FA">
            <wp:extent cx="3617595" cy="1125220"/>
            <wp:effectExtent l="0" t="0" r="1905" b="0"/>
            <wp:docPr id="70" name="Рисунок 12" descr="Описание: Описание: http://im7-tub-ru.yandex.net/i?id=116743382-49-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Описание: Описание: http://im7-tub-ru.yandex.net/i?id=116743382-49-72&amp;n=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17595" cy="1125220"/>
                    </a:xfrm>
                    <a:prstGeom prst="rect">
                      <a:avLst/>
                    </a:prstGeom>
                    <a:noFill/>
                    <a:ln>
                      <a:noFill/>
                    </a:ln>
                  </pic:spPr>
                </pic:pic>
              </a:graphicData>
            </a:graphic>
          </wp:inline>
        </w:drawing>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3 метал 5 пропил гептан                 б) 3 пропил 5 метил гептен3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3 пропил 5 метил гептан                г)  2, 5 диметил 3этил гептен 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21. </w:t>
      </w:r>
      <w:r w:rsidRPr="00D85E0B">
        <w:rPr>
          <w:rFonts w:ascii="Times New Roman" w:eastAsia="Times New Roman" w:hAnsi="Times New Roman" w:cs="Times New Roman"/>
          <w:i/>
          <w:color w:val="000000"/>
          <w:sz w:val="24"/>
          <w:szCs w:val="24"/>
          <w:lang w:eastAsia="ru-RU"/>
        </w:rPr>
        <w:t>(Выбрать несколько вариантов ответа)</w:t>
      </w:r>
      <w:r w:rsidRPr="00D85E0B">
        <w:rPr>
          <w:rFonts w:ascii="Times New Roman" w:eastAsia="Times New Roman" w:hAnsi="Times New Roman" w:cs="Times New Roman"/>
          <w:b/>
          <w:color w:val="000000"/>
          <w:sz w:val="24"/>
          <w:szCs w:val="24"/>
          <w:lang w:eastAsia="ru-RU"/>
        </w:rPr>
        <w:t xml:space="preserve">С какими веществами  взаимодействует </w:t>
      </w:r>
      <w:r w:rsidRPr="00D85E0B">
        <w:rPr>
          <w:rFonts w:ascii="Times New Roman" w:eastAsia="Times New Roman" w:hAnsi="Times New Roman" w:cs="Times New Roman"/>
          <w:b/>
          <w:color w:val="000000"/>
          <w:sz w:val="24"/>
          <w:szCs w:val="24"/>
          <w:lang w:val="en-US" w:eastAsia="ru-RU"/>
        </w:rPr>
        <w:t>HNO</w:t>
      </w:r>
      <w:r w:rsidRPr="00D85E0B">
        <w:rPr>
          <w:rFonts w:ascii="Times New Roman" w:eastAsia="Times New Roman" w:hAnsi="Times New Roman" w:cs="Times New Roman"/>
          <w:b/>
          <w:color w:val="000000"/>
          <w:sz w:val="24"/>
          <w:szCs w:val="24"/>
          <w:vertAlign w:val="subscript"/>
          <w:lang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HCL</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Mg</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P</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vertAlign w:val="subscript"/>
          <w:lang w:eastAsia="ru-RU"/>
        </w:rPr>
        <w:t>5</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Fe</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vertAlign w:val="subscript"/>
          <w:lang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s-ES" w:eastAsia="ru-RU"/>
        </w:rPr>
      </w:pPr>
      <w:r w:rsidRPr="00D85E0B">
        <w:rPr>
          <w:rFonts w:ascii="Times New Roman" w:eastAsia="Times New Roman" w:hAnsi="Times New Roman" w:cs="Times New Roman"/>
          <w:b/>
          <w:color w:val="000000"/>
          <w:sz w:val="24"/>
          <w:szCs w:val="24"/>
          <w:lang w:eastAsia="ru-RU"/>
        </w:rPr>
        <w:t>22</w:t>
      </w:r>
      <w:r w:rsidRPr="00D85E0B">
        <w:rPr>
          <w:rFonts w:ascii="Times New Roman" w:eastAsia="Times New Roman" w:hAnsi="Times New Roman" w:cs="Times New Roman"/>
          <w:b/>
          <w:color w:val="000000"/>
          <w:sz w:val="24"/>
          <w:szCs w:val="24"/>
          <w:lang w:val="es-ES" w:eastAsia="ru-RU"/>
        </w:rPr>
        <w:t xml:space="preserve">. </w:t>
      </w:r>
      <w:r w:rsidRPr="00D85E0B">
        <w:rPr>
          <w:rFonts w:ascii="Times New Roman" w:eastAsia="Times New Roman" w:hAnsi="Times New Roman" w:cs="Times New Roman"/>
          <w:i/>
          <w:color w:val="000000"/>
          <w:sz w:val="24"/>
          <w:szCs w:val="24"/>
          <w:lang w:eastAsia="ru-RU"/>
        </w:rPr>
        <w:t>(Выбрать несколько вариантов ответа)</w:t>
      </w:r>
      <w:r w:rsidRPr="00D85E0B">
        <w:rPr>
          <w:rFonts w:ascii="Times New Roman" w:eastAsia="Times New Roman" w:hAnsi="Times New Roman" w:cs="Times New Roman"/>
          <w:b/>
          <w:color w:val="000000"/>
          <w:sz w:val="24"/>
          <w:szCs w:val="24"/>
          <w:lang w:eastAsia="ru-RU"/>
        </w:rPr>
        <w:t>Выбрать</w:t>
      </w:r>
      <w:r w:rsidRPr="00D85E0B">
        <w:rPr>
          <w:rFonts w:ascii="Times New Roman" w:eastAsia="Times New Roman" w:hAnsi="Times New Roman" w:cs="Times New Roman"/>
          <w:b/>
          <w:color w:val="000000"/>
          <w:sz w:val="24"/>
          <w:szCs w:val="24"/>
          <w:lang w:val="es-ES" w:eastAsia="ru-RU"/>
        </w:rPr>
        <w:t xml:space="preserve"> </w:t>
      </w:r>
      <w:r w:rsidRPr="00D85E0B">
        <w:rPr>
          <w:rFonts w:ascii="Times New Roman" w:eastAsia="Times New Roman" w:hAnsi="Times New Roman" w:cs="Times New Roman"/>
          <w:b/>
          <w:color w:val="000000"/>
          <w:sz w:val="24"/>
          <w:szCs w:val="24"/>
          <w:lang w:eastAsia="ru-RU"/>
        </w:rPr>
        <w:t>кислоты</w:t>
      </w:r>
      <w:r w:rsidRPr="00D85E0B">
        <w:rPr>
          <w:rFonts w:ascii="Times New Roman" w:eastAsia="Times New Roman" w:hAnsi="Times New Roman" w:cs="Times New Roman"/>
          <w:b/>
          <w:color w:val="000000"/>
          <w:sz w:val="24"/>
          <w:szCs w:val="24"/>
          <w:lang w:val="es-ES" w:eastAsia="ru-RU"/>
        </w:rPr>
        <w:t>:</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s-E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s-ES" w:eastAsia="ru-RU"/>
        </w:rPr>
        <w:t>) MgCl</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s-ES" w:eastAsia="ru-RU"/>
        </w:rPr>
        <w:t>) Al(OH)</w:t>
      </w:r>
      <w:r w:rsidRPr="00D85E0B">
        <w:rPr>
          <w:rFonts w:ascii="Times New Roman" w:eastAsia="Times New Roman" w:hAnsi="Times New Roman" w:cs="Times New Roman"/>
          <w:color w:val="000000"/>
          <w:sz w:val="24"/>
          <w:szCs w:val="24"/>
          <w:vertAlign w:val="subscript"/>
          <w:lang w:val="es-ES" w:eastAsia="ru-RU"/>
        </w:rPr>
        <w:t>3</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s-ES" w:eastAsia="ru-RU"/>
        </w:rPr>
        <w:t>) H</w:t>
      </w:r>
      <w:r w:rsidRPr="00D85E0B">
        <w:rPr>
          <w:rFonts w:ascii="Times New Roman" w:eastAsia="Times New Roman" w:hAnsi="Times New Roman" w:cs="Times New Roman"/>
          <w:color w:val="000000"/>
          <w:sz w:val="24"/>
          <w:szCs w:val="24"/>
          <w:vertAlign w:val="subscript"/>
          <w:lang w:val="es-ES" w:eastAsia="ru-RU"/>
        </w:rPr>
        <w:t>3</w:t>
      </w:r>
      <w:r w:rsidRPr="00D85E0B">
        <w:rPr>
          <w:rFonts w:ascii="Times New Roman" w:eastAsia="Times New Roman" w:hAnsi="Times New Roman" w:cs="Times New Roman"/>
          <w:color w:val="000000"/>
          <w:sz w:val="24"/>
          <w:szCs w:val="24"/>
          <w:lang w:val="es-ES" w:eastAsia="ru-RU"/>
        </w:rPr>
        <w:t>PO</w:t>
      </w:r>
      <w:r w:rsidRPr="00D85E0B">
        <w:rPr>
          <w:rFonts w:ascii="Times New Roman" w:eastAsia="Times New Roman" w:hAnsi="Times New Roman" w:cs="Times New Roman"/>
          <w:color w:val="000000"/>
          <w:sz w:val="24"/>
          <w:szCs w:val="24"/>
          <w:vertAlign w:val="subscript"/>
          <w:lang w:val="es-ES" w:eastAsia="ru-RU"/>
        </w:rPr>
        <w:t>4</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s-ES" w:eastAsia="ru-RU"/>
        </w:rPr>
        <w:t xml:space="preserve">) HF     </w:t>
      </w:r>
      <w:r w:rsidRPr="00D85E0B">
        <w:rPr>
          <w:rFonts w:ascii="Times New Roman" w:eastAsia="Times New Roman" w:hAnsi="Times New Roman" w:cs="Times New Roman"/>
          <w:color w:val="000000"/>
          <w:sz w:val="24"/>
          <w:szCs w:val="24"/>
          <w:lang w:eastAsia="ru-RU"/>
        </w:rPr>
        <w:t>Д</w:t>
      </w:r>
      <w:r w:rsidRPr="00D85E0B">
        <w:rPr>
          <w:rFonts w:ascii="Times New Roman" w:eastAsia="Times New Roman" w:hAnsi="Times New Roman" w:cs="Times New Roman"/>
          <w:color w:val="000000"/>
          <w:sz w:val="24"/>
          <w:szCs w:val="24"/>
          <w:lang w:val="es-ES" w:eastAsia="ru-RU"/>
        </w:rPr>
        <w:t xml:space="preserve">) NaOH    </w:t>
      </w:r>
      <w:r w:rsidRPr="00D85E0B">
        <w:rPr>
          <w:rFonts w:ascii="Times New Roman" w:eastAsia="Times New Roman" w:hAnsi="Times New Roman" w:cs="Times New Roman"/>
          <w:color w:val="000000"/>
          <w:sz w:val="24"/>
          <w:szCs w:val="24"/>
          <w:lang w:eastAsia="ru-RU"/>
        </w:rPr>
        <w:t>Е</w:t>
      </w:r>
      <w:r w:rsidRPr="00D85E0B">
        <w:rPr>
          <w:rFonts w:ascii="Times New Roman" w:eastAsia="Times New Roman" w:hAnsi="Times New Roman" w:cs="Times New Roman"/>
          <w:color w:val="000000"/>
          <w:sz w:val="24"/>
          <w:szCs w:val="24"/>
          <w:lang w:val="es-ES" w:eastAsia="ru-RU"/>
        </w:rPr>
        <w:t>) CO</w:t>
      </w:r>
      <w:r w:rsidRPr="00D85E0B">
        <w:rPr>
          <w:rFonts w:ascii="Times New Roman" w:eastAsia="Times New Roman" w:hAnsi="Times New Roman" w:cs="Times New Roman"/>
          <w:color w:val="000000"/>
          <w:sz w:val="24"/>
          <w:szCs w:val="24"/>
          <w:vertAlign w:val="subscript"/>
          <w:lang w:val="es-ES"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23. </w:t>
      </w:r>
      <w:r w:rsidRPr="00D85E0B">
        <w:rPr>
          <w:rFonts w:ascii="Times New Roman" w:eastAsia="Times New Roman" w:hAnsi="Times New Roman" w:cs="Times New Roman"/>
          <w:i/>
          <w:color w:val="000000"/>
          <w:sz w:val="24"/>
          <w:szCs w:val="24"/>
          <w:lang w:eastAsia="ru-RU"/>
        </w:rPr>
        <w:t>(Выбрать несколько вариантов ответа)</w:t>
      </w:r>
      <w:r w:rsidRPr="00D85E0B">
        <w:rPr>
          <w:rFonts w:ascii="Times New Roman" w:eastAsia="Times New Roman" w:hAnsi="Times New Roman" w:cs="Times New Roman"/>
          <w:b/>
          <w:color w:val="000000"/>
          <w:sz w:val="24"/>
          <w:szCs w:val="24"/>
          <w:lang w:eastAsia="ru-RU"/>
        </w:rPr>
        <w:t>Прочитать текст.</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Для изготовления активированного угля используют различные углеродсодержащие материалы органического происхождения: торф, каменноугольный кокс, древесный и коксовый угли. В результате получают вещество, обладающее высокими адсорбирующими и каталитическими свойствами. Именно большое количество пор обуславливает мощную впитывающую способность активированного угля, который используют для поглощения токсических веществ, газообразных соединений. Однако при этом уголь слабо поглощает такие соединения, как щелочи и кислоты. Использование активированного угля эффективно впервые 12 часов после отравления. При отравлении, в том числе тяжелом, активированный уголь нужно принимать еще до промывания желудка. Принимать уголь нужно в расчете 1 таблетка на 10 кг веса. Попадая в организм уголь, подобно губке, впитывает в себя вредные вещества и спустя некоторое время естественным путем выводится вместе с ними.</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Выбрать истинные суждения, согласно тексту.</w:t>
      </w:r>
      <w:r w:rsidRPr="00D85E0B">
        <w:rPr>
          <w:rFonts w:ascii="Times New Roman" w:eastAsia="Times New Roman" w:hAnsi="Times New Roman" w:cs="Times New Roman"/>
          <w:b/>
          <w:i/>
          <w:color w:val="000000"/>
          <w:sz w:val="24"/>
          <w:szCs w:val="24"/>
          <w:lang w:eastAsia="ru-RU"/>
        </w:rPr>
        <w:t>(Ответов несколько)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Активированный уголь делают из древесного угля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Лучше всего уголь использовать после промывания желудка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Активированный уголь эффективен при любых отравлениях</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Для подростка весом 60кг нужно выпить 3 таблетки угля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 Для подростка весом 60кг нужно выпить 6 таблеток угля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lastRenderedPageBreak/>
        <w:t>Е) Активированный уголь является адсорбентом</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Ж) Эффективнее использовать порошок угля  чем таблетки</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val="es-ES"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b/>
          <w:i/>
          <w:color w:val="000000"/>
          <w:sz w:val="24"/>
          <w:szCs w:val="24"/>
          <w:u w:val="single"/>
          <w:lang w:eastAsia="ru-RU"/>
        </w:rPr>
        <w:t>Часть 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Соотнести виды химической связи и формулу вещества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 ковалентная полярная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ионная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NaCl</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HCl</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Mg</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lang w:val="en-US" w:eastAsia="ru-RU"/>
        </w:rPr>
        <w:t>OH</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Cl</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Д) </w:t>
      </w:r>
      <w:r w:rsidRPr="00D85E0B">
        <w:rPr>
          <w:rFonts w:ascii="Times New Roman" w:eastAsia="Times New Roman" w:hAnsi="Times New Roman" w:cs="Times New Roman"/>
          <w:color w:val="000000"/>
          <w:sz w:val="24"/>
          <w:szCs w:val="24"/>
          <w:lang w:val="en-US" w:eastAsia="ru-RU"/>
        </w:rPr>
        <w:t>NO</w:t>
      </w:r>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Ответ оформите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5"/>
        <w:gridCol w:w="3396"/>
      </w:tblGrid>
      <w:tr w:rsidR="00D85E0B" w:rsidRPr="00D85E0B" w:rsidTr="00B528AC">
        <w:trPr>
          <w:trHeight w:val="298"/>
          <w:jc w:val="center"/>
        </w:trPr>
        <w:tc>
          <w:tcPr>
            <w:tcW w:w="3395"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3396"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r>
      <w:tr w:rsidR="00D85E0B" w:rsidRPr="00D85E0B" w:rsidTr="00B528AC">
        <w:trPr>
          <w:trHeight w:val="308"/>
          <w:jc w:val="center"/>
        </w:trPr>
        <w:tc>
          <w:tcPr>
            <w:tcW w:w="3395"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3396"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r>
    </w:tbl>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  Соотнести название продукта и тип дисперсной системы: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 суспензия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порошок</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 гель</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мука     Б) компот     В) цукаты     Г) холодец</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Ответ оформите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2748"/>
        <w:gridCol w:w="2392"/>
      </w:tblGrid>
      <w:tr w:rsidR="00D85E0B" w:rsidRPr="00D85E0B" w:rsidTr="00B528AC">
        <w:trPr>
          <w:trHeight w:val="392"/>
          <w:jc w:val="center"/>
        </w:trPr>
        <w:tc>
          <w:tcPr>
            <w:tcW w:w="2282"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2748"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c>
          <w:tcPr>
            <w:tcW w:w="2392"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w:t>
            </w:r>
          </w:p>
        </w:tc>
      </w:tr>
      <w:tr w:rsidR="00D85E0B" w:rsidRPr="00D85E0B" w:rsidTr="00B528AC">
        <w:trPr>
          <w:trHeight w:val="405"/>
          <w:jc w:val="center"/>
        </w:trPr>
        <w:tc>
          <w:tcPr>
            <w:tcW w:w="2282"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2748"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2392"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r>
    </w:tbl>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b/>
          <w:color w:val="000000"/>
          <w:sz w:val="24"/>
          <w:szCs w:val="24"/>
          <w:lang w:eastAsia="ru-RU"/>
        </w:rPr>
        <w:t>3.Соотнести формулы веществ и класс углеводородов. Ответ представить в виде таблицы.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Формулы                                           Класс углеводородов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С</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10</w:t>
      </w:r>
      <w:r w:rsidRPr="00D85E0B">
        <w:rPr>
          <w:rFonts w:ascii="Times New Roman" w:eastAsia="Times New Roman" w:hAnsi="Times New Roman" w:cs="Times New Roman"/>
          <w:color w:val="000000"/>
          <w:sz w:val="24"/>
          <w:szCs w:val="24"/>
          <w:lang w:eastAsia="ru-RU"/>
        </w:rPr>
        <w:t xml:space="preserve">                                                        1) Алканы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С</w:t>
      </w:r>
      <w:r w:rsidRPr="00D85E0B">
        <w:rPr>
          <w:rFonts w:ascii="Times New Roman" w:eastAsia="Times New Roman" w:hAnsi="Times New Roman" w:cs="Times New Roman"/>
          <w:color w:val="000000"/>
          <w:sz w:val="24"/>
          <w:szCs w:val="24"/>
          <w:vertAlign w:val="subscript"/>
          <w:lang w:eastAsia="ru-RU"/>
        </w:rPr>
        <w:t>6</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12</w:t>
      </w:r>
      <w:r w:rsidRPr="00D85E0B">
        <w:rPr>
          <w:rFonts w:ascii="Times New Roman" w:eastAsia="Times New Roman" w:hAnsi="Times New Roman" w:cs="Times New Roman"/>
          <w:color w:val="000000"/>
          <w:sz w:val="24"/>
          <w:szCs w:val="24"/>
          <w:lang w:eastAsia="ru-RU"/>
        </w:rPr>
        <w:t xml:space="preserve">                                                        2) Алкены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С</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 xml:space="preserve">6 </w:t>
      </w:r>
      <w:r w:rsidRPr="00D85E0B">
        <w:rPr>
          <w:rFonts w:ascii="Times New Roman" w:eastAsia="Times New Roman" w:hAnsi="Times New Roman" w:cs="Times New Roman"/>
          <w:color w:val="000000"/>
          <w:sz w:val="24"/>
          <w:szCs w:val="24"/>
          <w:lang w:eastAsia="ru-RU"/>
        </w:rPr>
        <w:t xml:space="preserve">                                                         3) Алкины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С</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8</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 С</w:t>
      </w:r>
      <w:r w:rsidRPr="00D85E0B">
        <w:rPr>
          <w:rFonts w:ascii="Times New Roman" w:eastAsia="Times New Roman" w:hAnsi="Times New Roman" w:cs="Times New Roman"/>
          <w:color w:val="000000"/>
          <w:sz w:val="24"/>
          <w:szCs w:val="24"/>
          <w:vertAlign w:val="subscript"/>
          <w:lang w:eastAsia="ru-RU"/>
        </w:rPr>
        <w:t>8</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16</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vertAlign w:val="subscript"/>
          <w:lang w:eastAsia="ru-RU"/>
        </w:rPr>
      </w:pPr>
      <w:r w:rsidRPr="00D85E0B">
        <w:rPr>
          <w:rFonts w:ascii="Times New Roman" w:eastAsia="Times New Roman" w:hAnsi="Times New Roman" w:cs="Times New Roman"/>
          <w:color w:val="000000"/>
          <w:sz w:val="24"/>
          <w:szCs w:val="24"/>
          <w:lang w:eastAsia="ru-RU"/>
        </w:rPr>
        <w:t>Е) С</w:t>
      </w:r>
      <w:r w:rsidRPr="00D85E0B">
        <w:rPr>
          <w:rFonts w:ascii="Times New Roman" w:eastAsia="Times New Roman" w:hAnsi="Times New Roman" w:cs="Times New Roman"/>
          <w:color w:val="000000"/>
          <w:sz w:val="24"/>
          <w:szCs w:val="24"/>
          <w:vertAlign w:val="subscript"/>
          <w:lang w:eastAsia="ru-RU"/>
        </w:rPr>
        <w:t>5</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8</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4. Соотнести формулу вещества и название класса углеводородов: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1) </w:t>
      </w:r>
      <w:r w:rsidRPr="00D85E0B">
        <w:rPr>
          <w:rFonts w:ascii="Times New Roman" w:eastAsia="Times New Roman" w:hAnsi="Times New Roman" w:cs="Times New Roman"/>
          <w:noProof/>
          <w:color w:val="000000"/>
          <w:sz w:val="24"/>
          <w:szCs w:val="24"/>
          <w:lang w:eastAsia="ru-RU"/>
        </w:rPr>
        <w:drawing>
          <wp:inline distT="0" distB="0" distL="0" distR="0" wp14:anchorId="6A0527BF" wp14:editId="62D2BBAD">
            <wp:extent cx="1095375" cy="431800"/>
            <wp:effectExtent l="0" t="0" r="9525" b="6350"/>
            <wp:docPr id="69" name="Рисунок 6" descr="Описание: Описание: Описание: Описание: http://im7-tub-ru.yandex.net/i?id=524780583-02-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Описание: Описание: Описание: http://im7-tub-ru.yandex.net/i?id=524780583-02-72&amp;n=2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5375" cy="43180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А)  предельные углеводороды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2)      </w:t>
      </w:r>
      <w:r w:rsidRPr="00D85E0B">
        <w:rPr>
          <w:rFonts w:ascii="Times New Roman" w:eastAsia="Times New Roman" w:hAnsi="Times New Roman" w:cs="Times New Roman"/>
          <w:noProof/>
          <w:color w:val="000000"/>
          <w:sz w:val="24"/>
          <w:szCs w:val="24"/>
          <w:lang w:eastAsia="ru-RU"/>
        </w:rPr>
        <w:drawing>
          <wp:inline distT="0" distB="0" distL="0" distR="0" wp14:anchorId="4976CE43" wp14:editId="6DD3C830">
            <wp:extent cx="904240" cy="723265"/>
            <wp:effectExtent l="0" t="0" r="0" b="635"/>
            <wp:docPr id="68" name="Рисунок 7" descr="Описание: Описание: Описание: Описание: http://im6-tub-ru.yandex.net/i?id=338894045-43-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Описание: Описание: Описание: http://im6-tub-ru.yandex.net/i?id=338894045-43-72&amp;n=21"/>
                    <pic:cNvPicPr>
                      <a:picLocks noChangeAspect="1" noChangeArrowheads="1"/>
                    </pic:cNvPicPr>
                  </pic:nvPicPr>
                  <pic:blipFill>
                    <a:blip r:embed="rId8">
                      <a:extLst>
                        <a:ext uri="{28A0092B-C50C-407E-A947-70E740481C1C}">
                          <a14:useLocalDpi xmlns:a14="http://schemas.microsoft.com/office/drawing/2010/main" val="0"/>
                        </a:ext>
                      </a:extLst>
                    </a:blip>
                    <a:srcRect l="68414" b="15190"/>
                    <a:stretch>
                      <a:fillRect/>
                    </a:stretch>
                  </pic:blipFill>
                  <pic:spPr bwMode="auto">
                    <a:xfrm>
                      <a:off x="0" y="0"/>
                      <a:ext cx="904240" cy="723265"/>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Б) циклопарафины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3) </w:t>
      </w:r>
      <w:r w:rsidRPr="00D85E0B">
        <w:rPr>
          <w:rFonts w:ascii="Times New Roman" w:eastAsia="Times New Roman" w:hAnsi="Times New Roman" w:cs="Times New Roman"/>
          <w:noProof/>
          <w:color w:val="000000"/>
          <w:sz w:val="24"/>
          <w:szCs w:val="24"/>
          <w:lang w:eastAsia="ru-RU"/>
        </w:rPr>
        <w:drawing>
          <wp:inline distT="0" distB="0" distL="0" distR="0" wp14:anchorId="70B3D032" wp14:editId="3D470A9F">
            <wp:extent cx="1165860" cy="683260"/>
            <wp:effectExtent l="0" t="0" r="0" b="2540"/>
            <wp:docPr id="67" name="Рисунок 8" descr="Описание: Описание: Описание: Описание: http://im7-tub-ru.yandex.net/i?id=472701014-59-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Описание: Описание: Описание: http://im7-tub-ru.yandex.net/i?id=472701014-59-72&amp;n=21"/>
                    <pic:cNvPicPr>
                      <a:picLocks noChangeAspect="1" noChangeArrowheads="1"/>
                    </pic:cNvPicPr>
                  </pic:nvPicPr>
                  <pic:blipFill>
                    <a:blip r:embed="rId9">
                      <a:extLst>
                        <a:ext uri="{28A0092B-C50C-407E-A947-70E740481C1C}">
                          <a14:useLocalDpi xmlns:a14="http://schemas.microsoft.com/office/drawing/2010/main" val="0"/>
                        </a:ext>
                      </a:extLst>
                    </a:blip>
                    <a:srcRect l="59180" t="52238"/>
                    <a:stretch>
                      <a:fillRect/>
                    </a:stretch>
                  </pic:blipFill>
                  <pic:spPr bwMode="auto">
                    <a:xfrm>
                      <a:off x="0" y="0"/>
                      <a:ext cx="1165860" cy="68326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В)  альдегиды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4) </w:t>
      </w:r>
      <w:r w:rsidRPr="00D85E0B">
        <w:rPr>
          <w:rFonts w:ascii="Times New Roman" w:eastAsia="Times New Roman" w:hAnsi="Times New Roman" w:cs="Times New Roman"/>
          <w:noProof/>
          <w:color w:val="000000"/>
          <w:sz w:val="24"/>
          <w:szCs w:val="24"/>
          <w:lang w:eastAsia="ru-RU"/>
        </w:rPr>
        <w:drawing>
          <wp:inline distT="0" distB="0" distL="0" distR="0" wp14:anchorId="696F445C" wp14:editId="6C9E6C03">
            <wp:extent cx="1386840" cy="753745"/>
            <wp:effectExtent l="0" t="0" r="3810" b="8255"/>
            <wp:docPr id="66" name="Рисунок 9" descr="Описание: Описание: Описание: Описание: http://im6-tub-ru.yandex.net/i?id=465007242-54-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Описание: Описание: Описание: Описание: http://im6-tub-ru.yandex.net/i?id=465007242-54-72&amp;n=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86840" cy="753745"/>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Г)  ацетиленовые углеводороды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vertAlign w:val="subscript"/>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b/>
          <w:i/>
          <w:color w:val="000000"/>
          <w:sz w:val="24"/>
          <w:szCs w:val="24"/>
          <w:u w:val="single"/>
          <w:lang w:eastAsia="ru-RU"/>
        </w:rPr>
        <w:t>Часть С</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lastRenderedPageBreak/>
        <w:t>21. В 15%-ном рас</w:t>
      </w:r>
      <w:r w:rsidRPr="00D85E0B">
        <w:rPr>
          <w:rFonts w:ascii="Times New Roman" w:eastAsia="Times New Roman" w:hAnsi="Times New Roman" w:cs="Times New Roman"/>
          <w:b/>
          <w:color w:val="000000"/>
          <w:sz w:val="24"/>
          <w:szCs w:val="24"/>
          <w:lang w:eastAsia="ru-RU"/>
        </w:rPr>
        <w:softHyphen/>
        <w:t>тво</w:t>
      </w:r>
      <w:r w:rsidRPr="00D85E0B">
        <w:rPr>
          <w:rFonts w:ascii="Times New Roman" w:eastAsia="Times New Roman" w:hAnsi="Times New Roman" w:cs="Times New Roman"/>
          <w:b/>
          <w:color w:val="000000"/>
          <w:sz w:val="24"/>
          <w:szCs w:val="24"/>
          <w:lang w:eastAsia="ru-RU"/>
        </w:rPr>
        <w:softHyphen/>
        <w:t>р   кис</w:t>
      </w:r>
      <w:r w:rsidRPr="00D85E0B">
        <w:rPr>
          <w:rFonts w:ascii="Times New Roman" w:eastAsia="Times New Roman" w:hAnsi="Times New Roman" w:cs="Times New Roman"/>
          <w:b/>
          <w:color w:val="000000"/>
          <w:sz w:val="24"/>
          <w:szCs w:val="24"/>
          <w:lang w:eastAsia="ru-RU"/>
        </w:rPr>
        <w:softHyphen/>
        <w:t>ло</w:t>
      </w:r>
      <w:r w:rsidRPr="00D85E0B">
        <w:rPr>
          <w:rFonts w:ascii="Times New Roman" w:eastAsia="Times New Roman" w:hAnsi="Times New Roman" w:cs="Times New Roman"/>
          <w:b/>
          <w:color w:val="000000"/>
          <w:sz w:val="24"/>
          <w:szCs w:val="24"/>
          <w:lang w:eastAsia="ru-RU"/>
        </w:rPr>
        <w:softHyphen/>
        <w:t>ты мас</w:t>
      </w:r>
      <w:r w:rsidRPr="00D85E0B">
        <w:rPr>
          <w:rFonts w:ascii="Times New Roman" w:eastAsia="Times New Roman" w:hAnsi="Times New Roman" w:cs="Times New Roman"/>
          <w:b/>
          <w:color w:val="000000"/>
          <w:sz w:val="24"/>
          <w:szCs w:val="24"/>
          <w:lang w:eastAsia="ru-RU"/>
        </w:rPr>
        <w:softHyphen/>
        <w:t>сой 300 г добавили 30г. Рас</w:t>
      </w:r>
      <w:r w:rsidRPr="00D85E0B">
        <w:rPr>
          <w:rFonts w:ascii="Times New Roman" w:eastAsia="Times New Roman" w:hAnsi="Times New Roman" w:cs="Times New Roman"/>
          <w:b/>
          <w:color w:val="000000"/>
          <w:sz w:val="24"/>
          <w:szCs w:val="24"/>
          <w:lang w:eastAsia="ru-RU"/>
        </w:rPr>
        <w:softHyphen/>
        <w:t>счи</w:t>
      </w:r>
      <w:r w:rsidRPr="00D85E0B">
        <w:rPr>
          <w:rFonts w:ascii="Times New Roman" w:eastAsia="Times New Roman" w:hAnsi="Times New Roman" w:cs="Times New Roman"/>
          <w:b/>
          <w:color w:val="000000"/>
          <w:sz w:val="24"/>
          <w:szCs w:val="24"/>
          <w:lang w:eastAsia="ru-RU"/>
        </w:rPr>
        <w:softHyphen/>
        <w:t>тай</w:t>
      </w:r>
      <w:r w:rsidRPr="00D85E0B">
        <w:rPr>
          <w:rFonts w:ascii="Times New Roman" w:eastAsia="Times New Roman" w:hAnsi="Times New Roman" w:cs="Times New Roman"/>
          <w:b/>
          <w:color w:val="000000"/>
          <w:sz w:val="24"/>
          <w:szCs w:val="24"/>
          <w:lang w:eastAsia="ru-RU"/>
        </w:rPr>
        <w:softHyphen/>
        <w:t>те мас</w:t>
      </w:r>
      <w:r w:rsidRPr="00D85E0B">
        <w:rPr>
          <w:rFonts w:ascii="Times New Roman" w:eastAsia="Times New Roman" w:hAnsi="Times New Roman" w:cs="Times New Roman"/>
          <w:b/>
          <w:color w:val="000000"/>
          <w:sz w:val="24"/>
          <w:szCs w:val="24"/>
          <w:lang w:eastAsia="ru-RU"/>
        </w:rPr>
        <w:softHyphen/>
        <w:t>со</w:t>
      </w:r>
      <w:r w:rsidRPr="00D85E0B">
        <w:rPr>
          <w:rFonts w:ascii="Times New Roman" w:eastAsia="Times New Roman" w:hAnsi="Times New Roman" w:cs="Times New Roman"/>
          <w:b/>
          <w:color w:val="000000"/>
          <w:sz w:val="24"/>
          <w:szCs w:val="24"/>
          <w:lang w:eastAsia="ru-RU"/>
        </w:rPr>
        <w:softHyphen/>
        <w:t>вую долю сер</w:t>
      </w:r>
      <w:r w:rsidRPr="00D85E0B">
        <w:rPr>
          <w:rFonts w:ascii="Times New Roman" w:eastAsia="Times New Roman" w:hAnsi="Times New Roman" w:cs="Times New Roman"/>
          <w:b/>
          <w:color w:val="000000"/>
          <w:sz w:val="24"/>
          <w:szCs w:val="24"/>
          <w:lang w:eastAsia="ru-RU"/>
        </w:rPr>
        <w:softHyphen/>
        <w:t>ной кис</w:t>
      </w:r>
      <w:r w:rsidRPr="00D85E0B">
        <w:rPr>
          <w:rFonts w:ascii="Times New Roman" w:eastAsia="Times New Roman" w:hAnsi="Times New Roman" w:cs="Times New Roman"/>
          <w:b/>
          <w:color w:val="000000"/>
          <w:sz w:val="24"/>
          <w:szCs w:val="24"/>
          <w:lang w:eastAsia="ru-RU"/>
        </w:rPr>
        <w:softHyphen/>
        <w:t>ло</w:t>
      </w:r>
      <w:r w:rsidRPr="00D85E0B">
        <w:rPr>
          <w:rFonts w:ascii="Times New Roman" w:eastAsia="Times New Roman" w:hAnsi="Times New Roman" w:cs="Times New Roman"/>
          <w:b/>
          <w:color w:val="000000"/>
          <w:sz w:val="24"/>
          <w:szCs w:val="24"/>
          <w:lang w:eastAsia="ru-RU"/>
        </w:rPr>
        <w:softHyphen/>
        <w:t>ты в по</w:t>
      </w:r>
      <w:r w:rsidRPr="00D85E0B">
        <w:rPr>
          <w:rFonts w:ascii="Times New Roman" w:eastAsia="Times New Roman" w:hAnsi="Times New Roman" w:cs="Times New Roman"/>
          <w:b/>
          <w:color w:val="000000"/>
          <w:sz w:val="24"/>
          <w:szCs w:val="24"/>
          <w:lang w:eastAsia="ru-RU"/>
        </w:rPr>
        <w:softHyphen/>
        <w:t>лу</w:t>
      </w:r>
      <w:r w:rsidRPr="00D85E0B">
        <w:rPr>
          <w:rFonts w:ascii="Times New Roman" w:eastAsia="Times New Roman" w:hAnsi="Times New Roman" w:cs="Times New Roman"/>
          <w:b/>
          <w:color w:val="000000"/>
          <w:sz w:val="24"/>
          <w:szCs w:val="24"/>
          <w:lang w:eastAsia="ru-RU"/>
        </w:rPr>
        <w:softHyphen/>
        <w:t>чен</w:t>
      </w:r>
      <w:r w:rsidRPr="00D85E0B">
        <w:rPr>
          <w:rFonts w:ascii="Times New Roman" w:eastAsia="Times New Roman" w:hAnsi="Times New Roman" w:cs="Times New Roman"/>
          <w:b/>
          <w:color w:val="000000"/>
          <w:sz w:val="24"/>
          <w:szCs w:val="24"/>
          <w:lang w:eastAsia="ru-RU"/>
        </w:rPr>
        <w:softHyphen/>
        <w:t>ном рас</w:t>
      </w:r>
      <w:r w:rsidRPr="00D85E0B">
        <w:rPr>
          <w:rFonts w:ascii="Times New Roman" w:eastAsia="Times New Roman" w:hAnsi="Times New Roman" w:cs="Times New Roman"/>
          <w:b/>
          <w:color w:val="000000"/>
          <w:sz w:val="24"/>
          <w:szCs w:val="24"/>
          <w:lang w:eastAsia="ru-RU"/>
        </w:rPr>
        <w:softHyphen/>
        <w:t>тво</w:t>
      </w:r>
      <w:r w:rsidRPr="00D85E0B">
        <w:rPr>
          <w:rFonts w:ascii="Times New Roman" w:eastAsia="Times New Roman" w:hAnsi="Times New Roman" w:cs="Times New Roman"/>
          <w:b/>
          <w:color w:val="000000"/>
          <w:sz w:val="24"/>
          <w:szCs w:val="24"/>
          <w:lang w:eastAsia="ru-RU"/>
        </w:rPr>
        <w:softHyphen/>
        <w:t>ре.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30.Записать два изомера и два гомолога для 2- метил пентана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31.Осуществить схему превращений:</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CH3 ─  CH3  →  CH2 ═CH2 → CH ≡CH</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ab/>
        <w:t>Вариант 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Двухосновная бескислородная кислота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HNO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SO</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S</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HCl</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 Сумма коэффициентов в полном ионном уравнении  </w:t>
      </w:r>
      <w:r w:rsidRPr="00D85E0B">
        <w:rPr>
          <w:rFonts w:ascii="Times New Roman" w:eastAsia="Times New Roman" w:hAnsi="Times New Roman" w:cs="Times New Roman"/>
          <w:b/>
          <w:color w:val="000000"/>
          <w:sz w:val="24"/>
          <w:szCs w:val="24"/>
          <w:lang w:val="en-US" w:eastAsia="ru-RU"/>
        </w:rPr>
        <w:t>CuSO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NaOH</w:t>
      </w:r>
      <w:r w:rsidRPr="00D85E0B">
        <w:rPr>
          <w:rFonts w:ascii="Times New Roman" w:eastAsia="Times New Roman" w:hAnsi="Times New Roman" w:cs="Times New Roman"/>
          <w:b/>
          <w:color w:val="000000"/>
          <w:sz w:val="24"/>
          <w:szCs w:val="24"/>
          <w:lang w:eastAsia="ru-RU"/>
        </w:rPr>
        <w:t>=</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9        Б)  8          В)  10         Г)  12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3. Коэффициенты перед  </w:t>
      </w:r>
      <w:r w:rsidRPr="00D85E0B">
        <w:rPr>
          <w:rFonts w:ascii="Times New Roman" w:eastAsia="Times New Roman" w:hAnsi="Times New Roman" w:cs="Times New Roman"/>
          <w:b/>
          <w:color w:val="000000"/>
          <w:sz w:val="24"/>
          <w:szCs w:val="24"/>
          <w:lang w:val="en-US" w:eastAsia="ru-RU"/>
        </w:rPr>
        <w:t>Na</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и  </w:t>
      </w:r>
      <w:r w:rsidRPr="00D85E0B">
        <w:rPr>
          <w:rFonts w:ascii="Times New Roman" w:eastAsia="Times New Roman" w:hAnsi="Times New Roman" w:cs="Times New Roman"/>
          <w:b/>
          <w:color w:val="000000"/>
          <w:sz w:val="24"/>
          <w:szCs w:val="24"/>
          <w:lang w:val="en-US" w:eastAsia="ru-RU"/>
        </w:rPr>
        <w:t>NaCl</w:t>
      </w:r>
      <w:r w:rsidRPr="00D85E0B">
        <w:rPr>
          <w:rFonts w:ascii="Times New Roman" w:eastAsia="Times New Roman" w:hAnsi="Times New Roman" w:cs="Times New Roman"/>
          <w:b/>
          <w:color w:val="000000"/>
          <w:sz w:val="24"/>
          <w:szCs w:val="24"/>
          <w:lang w:eastAsia="ru-RU"/>
        </w:rPr>
        <w:t xml:space="preserve">      в уравнении реакции                                                         </w:t>
      </w:r>
      <w:r w:rsidRPr="00D85E0B">
        <w:rPr>
          <w:rFonts w:ascii="Times New Roman" w:eastAsia="Times New Roman" w:hAnsi="Times New Roman" w:cs="Times New Roman"/>
          <w:b/>
          <w:color w:val="000000"/>
          <w:sz w:val="24"/>
          <w:szCs w:val="24"/>
          <w:lang w:val="en-US" w:eastAsia="ru-RU"/>
        </w:rPr>
        <w:t>Na</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KCL</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K</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NaCl</w:t>
      </w:r>
      <w:r w:rsidRPr="00D85E0B">
        <w:rPr>
          <w:rFonts w:ascii="Times New Roman" w:eastAsia="Times New Roman" w:hAnsi="Times New Roman" w:cs="Times New Roman"/>
          <w:b/>
          <w:color w:val="000000"/>
          <w:sz w:val="24"/>
          <w:szCs w:val="24"/>
          <w:lang w:eastAsia="ru-RU"/>
        </w:rPr>
        <w:t xml:space="preserve">    соответственно равны…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2 и  1      Б)  2 и 2       В)  1 и 2     Г) 1 и 1</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4. Элементы только главных подгрупп находятся в ряду</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P</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Te</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W</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Sn</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K</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Al</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Ca</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Sc</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Ga</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Ag</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Cu</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Na</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5. Неметаллические свойства увеличиваются в ряду</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As</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Sb</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Br</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Sn</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Sb</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I</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Ti</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Sc</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Ca</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Cu</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Ag</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Au</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6. Самый активный  металл</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K</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Ca</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Fe</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Ba</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7. Массовая доля магния в </w:t>
      </w:r>
      <w:r w:rsidRPr="00D85E0B">
        <w:rPr>
          <w:rFonts w:ascii="Times New Roman" w:eastAsia="Times New Roman" w:hAnsi="Times New Roman" w:cs="Times New Roman"/>
          <w:b/>
          <w:color w:val="000000"/>
          <w:sz w:val="24"/>
          <w:szCs w:val="24"/>
          <w:lang w:val="en-US" w:eastAsia="ru-RU"/>
        </w:rPr>
        <w:t>MgI</w:t>
      </w:r>
      <w:r w:rsidRPr="00D85E0B">
        <w:rPr>
          <w:rFonts w:ascii="Times New Roman" w:eastAsia="Times New Roman" w:hAnsi="Times New Roman" w:cs="Times New Roman"/>
          <w:b/>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18,5 %     Б)  15,8 %    В) 50 %     Г)  63%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8. Максимальная валентность атома  </w:t>
      </w:r>
      <w:r w:rsidRPr="00D85E0B">
        <w:rPr>
          <w:rFonts w:ascii="Times New Roman" w:eastAsia="Times New Roman" w:hAnsi="Times New Roman" w:cs="Times New Roman"/>
          <w:b/>
          <w:color w:val="000000"/>
          <w:sz w:val="24"/>
          <w:szCs w:val="24"/>
          <w:lang w:val="en-US" w:eastAsia="ru-RU"/>
        </w:rPr>
        <w:t>Ga</w:t>
      </w:r>
      <w:r w:rsidRPr="00D85E0B">
        <w:rPr>
          <w:rFonts w:ascii="Times New Roman" w:eastAsia="Times New Roman" w:hAnsi="Times New Roman" w:cs="Times New Roman"/>
          <w:b/>
          <w:color w:val="000000"/>
          <w:sz w:val="24"/>
          <w:szCs w:val="24"/>
          <w:lang w:eastAsia="ru-RU"/>
        </w:rPr>
        <w:t xml:space="preserve">  равна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5              Б)  2              В)  1                    Г)   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9. Относительная молекулярная масса </w:t>
      </w:r>
      <w:r w:rsidRPr="00D85E0B">
        <w:rPr>
          <w:rFonts w:ascii="Times New Roman" w:eastAsia="Times New Roman" w:hAnsi="Times New Roman" w:cs="Times New Roman"/>
          <w:b/>
          <w:color w:val="000000"/>
          <w:sz w:val="24"/>
          <w:szCs w:val="24"/>
          <w:lang w:val="en-US" w:eastAsia="ru-RU"/>
        </w:rPr>
        <w:t>Na</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O</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62 ат. ед. м.     Б)  39 ат. ед. м.      В)  62         Г)  39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10. Электронное строение атома серы соответствует выражению</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5</w:t>
      </w:r>
      <w:r w:rsidRPr="00D85E0B">
        <w:rPr>
          <w:rFonts w:ascii="Times New Roman" w:eastAsia="Times New Roman" w:hAnsi="Times New Roman" w:cs="Times New Roman"/>
          <w:color w:val="000000"/>
          <w:sz w:val="24"/>
          <w:szCs w:val="24"/>
          <w:vertAlign w:val="superscript"/>
          <w:lang w:val="en-US" w:eastAsia="ru-RU"/>
        </w:rPr>
        <w:tab/>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6</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 xml:space="preserve">4 </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1</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5</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11. Количество элементов в 6 периоде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18        Б)   32         В)  24               Г) 8</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12. Максимальное число электронов на четвертом энергетическом уровне: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14;          Б) 32;             В) 26;              Г) 18.</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13. Число нейтронов в атоме марганца равно: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25;           Б) 29;             В) 30;               Г) 55.</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14. В группе сверху вниз уменьшается</w:t>
      </w:r>
      <w:r w:rsidRPr="00D85E0B">
        <w:rPr>
          <w:rFonts w:ascii="Times New Roman" w:eastAsia="Times New Roman" w:hAnsi="Times New Roman" w:cs="Times New Roman"/>
          <w:b/>
          <w:color w:val="000000"/>
          <w:sz w:val="24"/>
          <w:szCs w:val="24"/>
          <w:lang w:eastAsia="ru-RU"/>
        </w:rPr>
        <w:br/>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высшая степень окисления     Б) число валентных электронов</w:t>
      </w:r>
      <w:r w:rsidRPr="00D85E0B">
        <w:rPr>
          <w:rFonts w:ascii="Times New Roman" w:eastAsia="Times New Roman" w:hAnsi="Times New Roman" w:cs="Times New Roman"/>
          <w:color w:val="000000"/>
          <w:sz w:val="24"/>
          <w:szCs w:val="24"/>
          <w:lang w:eastAsia="ru-RU"/>
        </w:rPr>
        <w:br/>
        <w:t>В) радиус атома                            Г) активность неметаллов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15. Степень окисления атома углерода в соединении </w:t>
      </w:r>
      <w:r w:rsidRPr="00D85E0B">
        <w:rPr>
          <w:rFonts w:ascii="Times New Roman" w:eastAsia="Times New Roman" w:hAnsi="Times New Roman" w:cs="Times New Roman"/>
          <w:b/>
          <w:bCs/>
          <w:color w:val="000000"/>
          <w:sz w:val="24"/>
          <w:szCs w:val="24"/>
          <w:lang w:eastAsia="ru-RU"/>
        </w:rPr>
        <w:t>C</w:t>
      </w:r>
      <w:r w:rsidRPr="00D85E0B">
        <w:rPr>
          <w:rFonts w:ascii="Times New Roman" w:eastAsia="Times New Roman" w:hAnsi="Times New Roman" w:cs="Times New Roman"/>
          <w:b/>
          <w:bCs/>
          <w:color w:val="000000"/>
          <w:sz w:val="24"/>
          <w:szCs w:val="24"/>
          <w:vertAlign w:val="subscript"/>
          <w:lang w:eastAsia="ru-RU"/>
        </w:rPr>
        <w:t>2</w:t>
      </w:r>
      <w:r w:rsidRPr="00D85E0B">
        <w:rPr>
          <w:rFonts w:ascii="Times New Roman" w:eastAsia="Times New Roman" w:hAnsi="Times New Roman" w:cs="Times New Roman"/>
          <w:b/>
          <w:bCs/>
          <w:color w:val="000000"/>
          <w:sz w:val="24"/>
          <w:szCs w:val="24"/>
          <w:lang w:eastAsia="ru-RU"/>
        </w:rPr>
        <w:t>H</w:t>
      </w:r>
      <w:r w:rsidRPr="00D85E0B">
        <w:rPr>
          <w:rFonts w:ascii="Times New Roman" w:eastAsia="Times New Roman" w:hAnsi="Times New Roman" w:cs="Times New Roman"/>
          <w:b/>
          <w:bCs/>
          <w:color w:val="000000"/>
          <w:sz w:val="24"/>
          <w:szCs w:val="24"/>
          <w:vertAlign w:val="subscript"/>
          <w:lang w:eastAsia="ru-RU"/>
        </w:rPr>
        <w:t>5</w:t>
      </w:r>
      <w:r w:rsidRPr="00D85E0B">
        <w:rPr>
          <w:rFonts w:ascii="Times New Roman" w:eastAsia="Times New Roman" w:hAnsi="Times New Roman" w:cs="Times New Roman"/>
          <w:b/>
          <w:bCs/>
          <w:color w:val="000000"/>
          <w:sz w:val="24"/>
          <w:szCs w:val="24"/>
          <w:lang w:eastAsia="ru-RU"/>
        </w:rPr>
        <w:t>NH</w:t>
      </w:r>
      <w:r w:rsidRPr="00D85E0B">
        <w:rPr>
          <w:rFonts w:ascii="Times New Roman" w:eastAsia="Times New Roman" w:hAnsi="Times New Roman" w:cs="Times New Roman"/>
          <w:b/>
          <w:bCs/>
          <w:color w:val="000000"/>
          <w:sz w:val="24"/>
          <w:szCs w:val="24"/>
          <w:vertAlign w:val="subscript"/>
          <w:lang w:eastAsia="ru-RU"/>
        </w:rPr>
        <w:t xml:space="preserve">2  </w:t>
      </w:r>
      <w:r w:rsidRPr="00D85E0B">
        <w:rPr>
          <w:rFonts w:ascii="Times New Roman" w:eastAsia="Times New Roman" w:hAnsi="Times New Roman" w:cs="Times New Roman"/>
          <w:b/>
          <w:color w:val="000000"/>
          <w:sz w:val="24"/>
          <w:szCs w:val="24"/>
          <w:lang w:eastAsia="ru-RU"/>
        </w:rPr>
        <w:t>равна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-2        Б)   - 4         В)  +1       Г) +4</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16. Сокращённое ионное уравнение:  </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b/>
          <w:color w:val="000000"/>
          <w:sz w:val="24"/>
          <w:szCs w:val="24"/>
          <w:lang w:eastAsia="ru-RU"/>
        </w:rPr>
        <w:t>Cu</w:t>
      </w:r>
      <w:r w:rsidRPr="00D85E0B">
        <w:rPr>
          <w:rFonts w:ascii="Times New Roman" w:eastAsia="Times New Roman" w:hAnsi="Times New Roman" w:cs="Times New Roman"/>
          <w:b/>
          <w:color w:val="000000"/>
          <w:sz w:val="24"/>
          <w:szCs w:val="24"/>
          <w:vertAlign w:val="superscript"/>
          <w:lang w:eastAsia="ru-RU"/>
        </w:rPr>
        <w:t>2+</w:t>
      </w:r>
      <w:r w:rsidRPr="00D85E0B">
        <w:rPr>
          <w:rFonts w:ascii="Times New Roman" w:eastAsia="Times New Roman" w:hAnsi="Times New Roman" w:cs="Times New Roman"/>
          <w:b/>
          <w:color w:val="000000"/>
          <w:sz w:val="24"/>
          <w:szCs w:val="24"/>
          <w:lang w:eastAsia="ru-RU"/>
        </w:rPr>
        <w:t xml:space="preserve"> + 2OH</w:t>
      </w:r>
      <w:r w:rsidRPr="00D85E0B">
        <w:rPr>
          <w:rFonts w:ascii="Times New Roman" w:eastAsia="Times New Roman" w:hAnsi="Times New Roman" w:cs="Times New Roman"/>
          <w:b/>
          <w:color w:val="000000"/>
          <w:sz w:val="24"/>
          <w:szCs w:val="24"/>
          <w:vertAlign w:val="superscript"/>
          <w:lang w:eastAsia="ru-RU"/>
        </w:rPr>
        <w:t>-</w:t>
      </w:r>
      <w:r w:rsidRPr="00D85E0B">
        <w:rPr>
          <w:rFonts w:ascii="Times New Roman" w:eastAsia="Times New Roman" w:hAnsi="Times New Roman" w:cs="Times New Roman"/>
          <w:b/>
          <w:color w:val="000000"/>
          <w:sz w:val="24"/>
          <w:szCs w:val="24"/>
          <w:lang w:eastAsia="ru-RU"/>
        </w:rPr>
        <w:t xml:space="preserve"> = Cu(OH)</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 xml:space="preserve"> соответствует</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b/>
          <w:color w:val="000000"/>
          <w:sz w:val="24"/>
          <w:szCs w:val="24"/>
          <w:lang w:eastAsia="ru-RU"/>
        </w:rPr>
        <w:t>взаимодействию</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CuCO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+ 2NaOH         </w:t>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CuSiO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LiOH</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CuCl</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 Fe(OH)</w:t>
      </w:r>
      <w:r w:rsidRPr="00D85E0B">
        <w:rPr>
          <w:rFonts w:ascii="Times New Roman" w:eastAsia="Times New Roman" w:hAnsi="Times New Roman" w:cs="Times New Roman"/>
          <w:color w:val="000000"/>
          <w:sz w:val="24"/>
          <w:szCs w:val="24"/>
          <w:vertAlign w:val="subscript"/>
          <w:lang w:val="en-US" w:eastAsia="ru-RU"/>
        </w:rPr>
        <w:t xml:space="preserve">2 </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Cu(NO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+ 2NaOH</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n-US"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n-US"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17. Изомером бутена-2 является вещество: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A)</w:t>
      </w:r>
      <w:r w:rsidRPr="00D85E0B">
        <w:rPr>
          <w:rFonts w:ascii="Times New Roman" w:eastAsia="Times New Roman" w:hAnsi="Times New Roman" w:cs="Times New Roman"/>
          <w:color w:val="000000"/>
          <w:sz w:val="24"/>
          <w:szCs w:val="24"/>
          <w:lang w:eastAsia="ru-RU"/>
        </w:rPr>
        <w:tab/>
        <w:t>CH</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CН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CH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CH</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В)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 = СН</w:t>
      </w:r>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eastAsia="ru-RU"/>
        </w:rPr>
        <w:tab/>
        <w:t>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СН –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eastAsia="ru-RU"/>
        </w:rPr>
        <w:tab/>
        <w:t xml:space="preserve">                Г)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СН – СН = СН</w:t>
      </w:r>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ab/>
        <w:t xml:space="preserve">                                                      СН</w:t>
      </w:r>
      <w:r w:rsidRPr="00D85E0B">
        <w:rPr>
          <w:rFonts w:ascii="Times New Roman" w:eastAsia="Times New Roman" w:hAnsi="Times New Roman" w:cs="Times New Roman"/>
          <w:color w:val="000000"/>
          <w:sz w:val="24"/>
          <w:szCs w:val="24"/>
          <w:vertAlign w:val="subscript"/>
          <w:lang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18. Из</w:t>
      </w:r>
      <w:r w:rsidRPr="00D85E0B">
        <w:rPr>
          <w:rFonts w:ascii="Times New Roman" w:eastAsia="Times New Roman" w:hAnsi="Times New Roman" w:cs="Times New Roman"/>
          <w:b/>
          <w:color w:val="000000"/>
          <w:sz w:val="24"/>
          <w:szCs w:val="24"/>
          <w:lang w:eastAsia="ru-RU"/>
        </w:rPr>
        <w:softHyphen/>
        <w:t>ме</w:t>
      </w:r>
      <w:r w:rsidRPr="00D85E0B">
        <w:rPr>
          <w:rFonts w:ascii="Times New Roman" w:eastAsia="Times New Roman" w:hAnsi="Times New Roman" w:cs="Times New Roman"/>
          <w:b/>
          <w:color w:val="000000"/>
          <w:sz w:val="24"/>
          <w:szCs w:val="24"/>
          <w:lang w:eastAsia="ru-RU"/>
        </w:rPr>
        <w:softHyphen/>
        <w:t>не</w:t>
      </w:r>
      <w:r w:rsidRPr="00D85E0B">
        <w:rPr>
          <w:rFonts w:ascii="Times New Roman" w:eastAsia="Times New Roman" w:hAnsi="Times New Roman" w:cs="Times New Roman"/>
          <w:b/>
          <w:color w:val="000000"/>
          <w:sz w:val="24"/>
          <w:szCs w:val="24"/>
          <w:lang w:eastAsia="ru-RU"/>
        </w:rPr>
        <w:softHyphen/>
        <w:t>ние дав</w:t>
      </w:r>
      <w:r w:rsidRPr="00D85E0B">
        <w:rPr>
          <w:rFonts w:ascii="Times New Roman" w:eastAsia="Times New Roman" w:hAnsi="Times New Roman" w:cs="Times New Roman"/>
          <w:b/>
          <w:color w:val="000000"/>
          <w:sz w:val="24"/>
          <w:szCs w:val="24"/>
          <w:lang w:eastAsia="ru-RU"/>
        </w:rPr>
        <w:softHyphen/>
        <w:t>ле</w:t>
      </w:r>
      <w:r w:rsidRPr="00D85E0B">
        <w:rPr>
          <w:rFonts w:ascii="Times New Roman" w:eastAsia="Times New Roman" w:hAnsi="Times New Roman" w:cs="Times New Roman"/>
          <w:b/>
          <w:color w:val="000000"/>
          <w:sz w:val="24"/>
          <w:szCs w:val="24"/>
          <w:lang w:eastAsia="ru-RU"/>
        </w:rPr>
        <w:softHyphen/>
        <w:t>ния прак</w:t>
      </w:r>
      <w:r w:rsidRPr="00D85E0B">
        <w:rPr>
          <w:rFonts w:ascii="Times New Roman" w:eastAsia="Times New Roman" w:hAnsi="Times New Roman" w:cs="Times New Roman"/>
          <w:b/>
          <w:color w:val="000000"/>
          <w:sz w:val="24"/>
          <w:szCs w:val="24"/>
          <w:lang w:eastAsia="ru-RU"/>
        </w:rPr>
        <w:softHyphen/>
        <w:t>ти</w:t>
      </w:r>
      <w:r w:rsidRPr="00D85E0B">
        <w:rPr>
          <w:rFonts w:ascii="Times New Roman" w:eastAsia="Times New Roman" w:hAnsi="Times New Roman" w:cs="Times New Roman"/>
          <w:b/>
          <w:color w:val="000000"/>
          <w:sz w:val="24"/>
          <w:szCs w:val="24"/>
          <w:lang w:eastAsia="ru-RU"/>
        </w:rPr>
        <w:softHyphen/>
        <w:t>че</w:t>
      </w:r>
      <w:r w:rsidRPr="00D85E0B">
        <w:rPr>
          <w:rFonts w:ascii="Times New Roman" w:eastAsia="Times New Roman" w:hAnsi="Times New Roman" w:cs="Times New Roman"/>
          <w:b/>
          <w:color w:val="000000"/>
          <w:sz w:val="24"/>
          <w:szCs w:val="24"/>
          <w:lang w:eastAsia="ru-RU"/>
        </w:rPr>
        <w:softHyphen/>
        <w:t>ски не вли</w:t>
      </w:r>
      <w:r w:rsidRPr="00D85E0B">
        <w:rPr>
          <w:rFonts w:ascii="Times New Roman" w:eastAsia="Times New Roman" w:hAnsi="Times New Roman" w:cs="Times New Roman"/>
          <w:b/>
          <w:color w:val="000000"/>
          <w:sz w:val="24"/>
          <w:szCs w:val="24"/>
          <w:lang w:eastAsia="ru-RU"/>
        </w:rPr>
        <w:softHyphen/>
        <w:t>я</w:t>
      </w:r>
      <w:r w:rsidRPr="00D85E0B">
        <w:rPr>
          <w:rFonts w:ascii="Times New Roman" w:eastAsia="Times New Roman" w:hAnsi="Times New Roman" w:cs="Times New Roman"/>
          <w:b/>
          <w:color w:val="000000"/>
          <w:sz w:val="24"/>
          <w:szCs w:val="24"/>
          <w:lang w:eastAsia="ru-RU"/>
        </w:rPr>
        <w:softHyphen/>
        <w:t>ет на сме</w:t>
      </w:r>
      <w:r w:rsidRPr="00D85E0B">
        <w:rPr>
          <w:rFonts w:ascii="Times New Roman" w:eastAsia="Times New Roman" w:hAnsi="Times New Roman" w:cs="Times New Roman"/>
          <w:b/>
          <w:color w:val="000000"/>
          <w:sz w:val="24"/>
          <w:szCs w:val="24"/>
          <w:lang w:eastAsia="ru-RU"/>
        </w:rPr>
        <w:softHyphen/>
        <w:t>ще</w:t>
      </w:r>
      <w:r w:rsidRPr="00D85E0B">
        <w:rPr>
          <w:rFonts w:ascii="Times New Roman" w:eastAsia="Times New Roman" w:hAnsi="Times New Roman" w:cs="Times New Roman"/>
          <w:b/>
          <w:color w:val="000000"/>
          <w:sz w:val="24"/>
          <w:szCs w:val="24"/>
          <w:lang w:eastAsia="ru-RU"/>
        </w:rPr>
        <w:softHyphen/>
        <w:t>ние хи</w:t>
      </w:r>
      <w:r w:rsidRPr="00D85E0B">
        <w:rPr>
          <w:rFonts w:ascii="Times New Roman" w:eastAsia="Times New Roman" w:hAnsi="Times New Roman" w:cs="Times New Roman"/>
          <w:b/>
          <w:color w:val="000000"/>
          <w:sz w:val="24"/>
          <w:szCs w:val="24"/>
          <w:lang w:eastAsia="ru-RU"/>
        </w:rPr>
        <w:softHyphen/>
        <w:t>ми</w:t>
      </w:r>
      <w:r w:rsidRPr="00D85E0B">
        <w:rPr>
          <w:rFonts w:ascii="Times New Roman" w:eastAsia="Times New Roman" w:hAnsi="Times New Roman" w:cs="Times New Roman"/>
          <w:b/>
          <w:color w:val="000000"/>
          <w:sz w:val="24"/>
          <w:szCs w:val="24"/>
          <w:lang w:eastAsia="ru-RU"/>
        </w:rPr>
        <w:softHyphen/>
        <w:t>че</w:t>
      </w:r>
      <w:r w:rsidRPr="00D85E0B">
        <w:rPr>
          <w:rFonts w:ascii="Times New Roman" w:eastAsia="Times New Roman" w:hAnsi="Times New Roman" w:cs="Times New Roman"/>
          <w:b/>
          <w:color w:val="000000"/>
          <w:sz w:val="24"/>
          <w:szCs w:val="24"/>
          <w:lang w:eastAsia="ru-RU"/>
        </w:rPr>
        <w:softHyphen/>
        <w:t>ско</w:t>
      </w:r>
      <w:r w:rsidRPr="00D85E0B">
        <w:rPr>
          <w:rFonts w:ascii="Times New Roman" w:eastAsia="Times New Roman" w:hAnsi="Times New Roman" w:cs="Times New Roman"/>
          <w:b/>
          <w:color w:val="000000"/>
          <w:sz w:val="24"/>
          <w:szCs w:val="24"/>
          <w:lang w:eastAsia="ru-RU"/>
        </w:rPr>
        <w:softHyphen/>
        <w:t>го рав</w:t>
      </w:r>
      <w:r w:rsidRPr="00D85E0B">
        <w:rPr>
          <w:rFonts w:ascii="Times New Roman" w:eastAsia="Times New Roman" w:hAnsi="Times New Roman" w:cs="Times New Roman"/>
          <w:b/>
          <w:color w:val="000000"/>
          <w:sz w:val="24"/>
          <w:szCs w:val="24"/>
          <w:lang w:eastAsia="ru-RU"/>
        </w:rPr>
        <w:softHyphen/>
        <w:t>но</w:t>
      </w:r>
      <w:r w:rsidRPr="00D85E0B">
        <w:rPr>
          <w:rFonts w:ascii="Times New Roman" w:eastAsia="Times New Roman" w:hAnsi="Times New Roman" w:cs="Times New Roman"/>
          <w:b/>
          <w:color w:val="000000"/>
          <w:sz w:val="24"/>
          <w:szCs w:val="24"/>
          <w:lang w:eastAsia="ru-RU"/>
        </w:rPr>
        <w:softHyphen/>
        <w:t>ве</w:t>
      </w:r>
      <w:r w:rsidRPr="00D85E0B">
        <w:rPr>
          <w:rFonts w:ascii="Times New Roman" w:eastAsia="Times New Roman" w:hAnsi="Times New Roman" w:cs="Times New Roman"/>
          <w:b/>
          <w:color w:val="000000"/>
          <w:sz w:val="24"/>
          <w:szCs w:val="24"/>
          <w:lang w:eastAsia="ru-RU"/>
        </w:rPr>
        <w:softHyphen/>
        <w:t>сия в системе..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s-E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s-ES" w:eastAsia="ru-RU"/>
        </w:rPr>
        <w:t>) N</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 xml:space="preserve"> + 3H</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noProof/>
          <w:color w:val="000000"/>
          <w:sz w:val="24"/>
          <w:szCs w:val="24"/>
          <w:lang w:eastAsia="ru-RU"/>
        </w:rPr>
        <w:drawing>
          <wp:inline distT="0" distB="0" distL="0" distR="0" wp14:anchorId="14A2B331" wp14:editId="40C11B45">
            <wp:extent cx="140970" cy="140970"/>
            <wp:effectExtent l="0" t="0" r="0" b="0"/>
            <wp:docPr id="65" name="Рисунок 24"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descr="Описание: Описание: Описание: http://reshuege.ru/formula/24/240800af7a8fdc7875e40cec17bf7d34.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s-ES" w:eastAsia="ru-RU"/>
        </w:rPr>
        <w:t>2NH</w:t>
      </w:r>
      <w:r w:rsidRPr="00D85E0B">
        <w:rPr>
          <w:rFonts w:ascii="Times New Roman" w:eastAsia="Times New Roman" w:hAnsi="Times New Roman" w:cs="Times New Roman"/>
          <w:color w:val="000000"/>
          <w:sz w:val="24"/>
          <w:szCs w:val="24"/>
          <w:vertAlign w:val="subscript"/>
          <w:lang w:val="es-ES"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s-ES" w:eastAsia="ru-RU"/>
        </w:rPr>
      </w:pP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s-ES" w:eastAsia="ru-RU"/>
        </w:rPr>
        <w:t>) 2H</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 xml:space="preserve"> + O</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noProof/>
          <w:color w:val="000000"/>
          <w:sz w:val="24"/>
          <w:szCs w:val="24"/>
          <w:lang w:eastAsia="ru-RU"/>
        </w:rPr>
        <w:drawing>
          <wp:inline distT="0" distB="0" distL="0" distR="0" wp14:anchorId="4B3FEFF2" wp14:editId="6EE4F47F">
            <wp:extent cx="140970" cy="140970"/>
            <wp:effectExtent l="0" t="0" r="0" b="0"/>
            <wp:docPr id="64" name="Рисунок 23"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descr="Описание: Описание: Описание: http://reshuege.ru/formula/24/240800af7a8fdc7875e40cec17bf7d34.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s-ES" w:eastAsia="ru-RU"/>
        </w:rPr>
        <w:t xml:space="preserve"> 2H</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O</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s-ES" w:eastAsia="ru-RU"/>
        </w:rPr>
      </w:pP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s-ES" w:eastAsia="ru-RU"/>
        </w:rPr>
        <w:t>) H</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 xml:space="preserve"> + Cl</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noProof/>
          <w:color w:val="000000"/>
          <w:sz w:val="24"/>
          <w:szCs w:val="24"/>
          <w:lang w:eastAsia="ru-RU"/>
        </w:rPr>
        <w:drawing>
          <wp:inline distT="0" distB="0" distL="0" distR="0" wp14:anchorId="6084A751" wp14:editId="5C13BFF1">
            <wp:extent cx="140970" cy="140970"/>
            <wp:effectExtent l="0" t="0" r="0" b="0"/>
            <wp:docPr id="63" name="Рисунок 22"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Описание: Описание: Описание: http://reshuege.ru/formula/24/240800af7a8fdc7875e40cec17bf7d34.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s-ES" w:eastAsia="ru-RU"/>
        </w:rPr>
        <w:t xml:space="preserve"> 2HCl</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vertAlign w:val="subscript"/>
          <w:lang w:eastAsia="ru-RU"/>
        </w:rPr>
      </w:pPr>
      <w:r w:rsidRPr="00D85E0B">
        <w:rPr>
          <w:rFonts w:ascii="Times New Roman" w:eastAsia="Times New Roman" w:hAnsi="Times New Roman" w:cs="Times New Roman"/>
          <w:color w:val="000000"/>
          <w:sz w:val="24"/>
          <w:szCs w:val="24"/>
          <w:lang w:eastAsia="ru-RU"/>
        </w:rPr>
        <w:t xml:space="preserve">Г) </w:t>
      </w:r>
      <w:r w:rsidRPr="00D85E0B">
        <w:rPr>
          <w:rFonts w:ascii="Times New Roman" w:eastAsia="Times New Roman" w:hAnsi="Times New Roman" w:cs="Times New Roman"/>
          <w:color w:val="000000"/>
          <w:sz w:val="24"/>
          <w:szCs w:val="24"/>
          <w:lang w:val="en-US" w:eastAsia="ru-RU"/>
        </w:rPr>
        <w:t>SO</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Cl</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noProof/>
          <w:color w:val="000000"/>
          <w:sz w:val="24"/>
          <w:szCs w:val="24"/>
          <w:lang w:eastAsia="ru-RU"/>
        </w:rPr>
        <w:drawing>
          <wp:inline distT="0" distB="0" distL="0" distR="0" wp14:anchorId="7CB76181" wp14:editId="222493B7">
            <wp:extent cx="140970" cy="140970"/>
            <wp:effectExtent l="0" t="0" r="0" b="0"/>
            <wp:docPr id="62" name="Рисунок 21"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Описание: Описание: Описание: http://reshuege.ru/formula/24/240800af7a8fdc7875e40cec17bf7d34.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SO</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Cl</w:t>
      </w:r>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19</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b/>
          <w:color w:val="000000"/>
          <w:sz w:val="24"/>
          <w:szCs w:val="24"/>
          <w:lang w:eastAsia="ru-RU"/>
        </w:rPr>
        <w:t>. «Бесцветный газ, легче воздуха,  не имеет запаха, входит в состав природного газа» - данные свойства  соответствуют:</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этилен        Б) нефть         В)  глицерин       Г) бензол</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20. Название вещества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noProof/>
          <w:color w:val="000000"/>
          <w:sz w:val="24"/>
          <w:szCs w:val="24"/>
          <w:lang w:eastAsia="ru-RU"/>
        </w:rPr>
        <w:drawing>
          <wp:inline distT="0" distB="0" distL="0" distR="0" wp14:anchorId="7043A513" wp14:editId="6E20C2AF">
            <wp:extent cx="2853690" cy="964565"/>
            <wp:effectExtent l="0" t="0" r="3810" b="6985"/>
            <wp:docPr id="61" name="Рисунок 6" descr="Описание: Описание: http://im8-tub-ru.yandex.net/i?id=85992990-65-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Описание: http://im8-tub-ru.yandex.net/i?id=85992990-65-72&amp;n=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3690" cy="964565"/>
                    </a:xfrm>
                    <a:prstGeom prst="rect">
                      <a:avLst/>
                    </a:prstGeom>
                    <a:noFill/>
                    <a:ln>
                      <a:noFill/>
                    </a:ln>
                  </pic:spPr>
                </pic:pic>
              </a:graphicData>
            </a:graphic>
          </wp:inline>
        </w:drawing>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3метил гексан                       б) 4 пропил  гексан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3 пропил гексан                    г) 2 метил 3 этил гексан</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21.</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i/>
          <w:color w:val="000000"/>
          <w:sz w:val="24"/>
          <w:szCs w:val="24"/>
          <w:lang w:eastAsia="ru-RU"/>
        </w:rPr>
        <w:t xml:space="preserve">(Выбрать несколько вариантов ответа) </w:t>
      </w:r>
      <w:r w:rsidRPr="00D85E0B">
        <w:rPr>
          <w:rFonts w:ascii="Times New Roman" w:eastAsia="Times New Roman" w:hAnsi="Times New Roman" w:cs="Times New Roman"/>
          <w:b/>
          <w:color w:val="000000"/>
          <w:sz w:val="24"/>
          <w:szCs w:val="24"/>
          <w:lang w:eastAsia="ru-RU"/>
        </w:rPr>
        <w:t xml:space="preserve">С какими веществами  взаимодействует </w:t>
      </w:r>
      <w:r w:rsidRPr="00D85E0B">
        <w:rPr>
          <w:rFonts w:ascii="Times New Roman" w:eastAsia="Times New Roman" w:hAnsi="Times New Roman" w:cs="Times New Roman"/>
          <w:b/>
          <w:color w:val="000000"/>
          <w:sz w:val="24"/>
          <w:szCs w:val="24"/>
          <w:lang w:val="en-US" w:eastAsia="ru-RU"/>
        </w:rPr>
        <w:t>Na</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O</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KOH</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HNO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KCl</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s-ES" w:eastAsia="ru-RU"/>
        </w:rPr>
      </w:pPr>
      <w:r w:rsidRPr="00D85E0B">
        <w:rPr>
          <w:rFonts w:ascii="Times New Roman" w:eastAsia="Times New Roman" w:hAnsi="Times New Roman" w:cs="Times New Roman"/>
          <w:b/>
          <w:color w:val="000000"/>
          <w:sz w:val="24"/>
          <w:szCs w:val="24"/>
          <w:lang w:eastAsia="ru-RU"/>
        </w:rPr>
        <w:t xml:space="preserve">22. </w:t>
      </w:r>
      <w:r w:rsidRPr="00D85E0B">
        <w:rPr>
          <w:rFonts w:ascii="Times New Roman" w:eastAsia="Times New Roman" w:hAnsi="Times New Roman" w:cs="Times New Roman"/>
          <w:i/>
          <w:color w:val="000000"/>
          <w:sz w:val="24"/>
          <w:szCs w:val="24"/>
          <w:lang w:eastAsia="ru-RU"/>
        </w:rPr>
        <w:t xml:space="preserve">(Выбрать несколько вариантов ответа) </w:t>
      </w:r>
      <w:r w:rsidRPr="00D85E0B">
        <w:rPr>
          <w:rFonts w:ascii="Times New Roman" w:eastAsia="Times New Roman" w:hAnsi="Times New Roman" w:cs="Times New Roman"/>
          <w:b/>
          <w:color w:val="000000"/>
          <w:sz w:val="24"/>
          <w:szCs w:val="24"/>
          <w:lang w:eastAsia="ru-RU"/>
        </w:rPr>
        <w:t>Выбрать</w:t>
      </w:r>
      <w:r w:rsidRPr="00D85E0B">
        <w:rPr>
          <w:rFonts w:ascii="Times New Roman" w:eastAsia="Times New Roman" w:hAnsi="Times New Roman" w:cs="Times New Roman"/>
          <w:b/>
          <w:color w:val="000000"/>
          <w:sz w:val="24"/>
          <w:szCs w:val="24"/>
          <w:lang w:val="es-ES" w:eastAsia="ru-RU"/>
        </w:rPr>
        <w:t xml:space="preserve">  </w:t>
      </w:r>
      <w:r w:rsidRPr="00D85E0B">
        <w:rPr>
          <w:rFonts w:ascii="Times New Roman" w:eastAsia="Times New Roman" w:hAnsi="Times New Roman" w:cs="Times New Roman"/>
          <w:b/>
          <w:color w:val="000000"/>
          <w:sz w:val="24"/>
          <w:szCs w:val="24"/>
          <w:lang w:eastAsia="ru-RU"/>
        </w:rPr>
        <w:t>соли</w:t>
      </w:r>
      <w:r w:rsidRPr="00D85E0B">
        <w:rPr>
          <w:rFonts w:ascii="Times New Roman" w:eastAsia="Times New Roman" w:hAnsi="Times New Roman" w:cs="Times New Roman"/>
          <w:b/>
          <w:color w:val="000000"/>
          <w:sz w:val="24"/>
          <w:szCs w:val="24"/>
          <w:lang w:val="es-ES" w:eastAsia="ru-RU"/>
        </w:rPr>
        <w:t>.</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s-ES" w:eastAsia="ru-RU"/>
        </w:rPr>
        <w:t>) Ba(NO</w:t>
      </w:r>
      <w:r w:rsidRPr="00D85E0B">
        <w:rPr>
          <w:rFonts w:ascii="Times New Roman" w:eastAsia="Times New Roman" w:hAnsi="Times New Roman" w:cs="Times New Roman"/>
          <w:color w:val="000000"/>
          <w:sz w:val="24"/>
          <w:szCs w:val="24"/>
          <w:vertAlign w:val="subscript"/>
          <w:lang w:val="es-ES" w:eastAsia="ru-RU"/>
        </w:rPr>
        <w:t>3</w:t>
      </w:r>
      <w:r w:rsidRPr="00D85E0B">
        <w:rPr>
          <w:rFonts w:ascii="Times New Roman" w:eastAsia="Times New Roman" w:hAnsi="Times New Roman" w:cs="Times New Roman"/>
          <w:color w:val="000000"/>
          <w:sz w:val="24"/>
          <w:szCs w:val="24"/>
          <w:lang w:val="es-ES" w:eastAsia="ru-RU"/>
        </w:rPr>
        <w:t>)</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 xml:space="preserve">   Б</w:t>
      </w:r>
      <w:r w:rsidRPr="00D85E0B">
        <w:rPr>
          <w:rFonts w:ascii="Times New Roman" w:eastAsia="Times New Roman" w:hAnsi="Times New Roman" w:cs="Times New Roman"/>
          <w:color w:val="000000"/>
          <w:sz w:val="24"/>
          <w:szCs w:val="24"/>
          <w:lang w:val="es-ES" w:eastAsia="ru-RU"/>
        </w:rPr>
        <w:t>) AL</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O</w:t>
      </w:r>
      <w:r w:rsidRPr="00D85E0B">
        <w:rPr>
          <w:rFonts w:ascii="Times New Roman" w:eastAsia="Times New Roman" w:hAnsi="Times New Roman" w:cs="Times New Roman"/>
          <w:color w:val="000000"/>
          <w:sz w:val="24"/>
          <w:szCs w:val="24"/>
          <w:vertAlign w:val="subscript"/>
          <w:lang w:val="es-ES" w:eastAsia="ru-RU"/>
        </w:rPr>
        <w:t>3</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 xml:space="preserve">        В</w:t>
      </w:r>
      <w:r w:rsidRPr="00D85E0B">
        <w:rPr>
          <w:rFonts w:ascii="Times New Roman" w:eastAsia="Times New Roman" w:hAnsi="Times New Roman" w:cs="Times New Roman"/>
          <w:color w:val="000000"/>
          <w:sz w:val="24"/>
          <w:szCs w:val="24"/>
          <w:lang w:val="es-ES" w:eastAsia="ru-RU"/>
        </w:rPr>
        <w:t>) P</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O</w:t>
      </w:r>
      <w:r w:rsidRPr="00D85E0B">
        <w:rPr>
          <w:rFonts w:ascii="Times New Roman" w:eastAsia="Times New Roman" w:hAnsi="Times New Roman" w:cs="Times New Roman"/>
          <w:color w:val="000000"/>
          <w:sz w:val="24"/>
          <w:szCs w:val="24"/>
          <w:vertAlign w:val="subscript"/>
          <w:lang w:val="es-ES" w:eastAsia="ru-RU"/>
        </w:rPr>
        <w:t>5</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s-ES" w:eastAsia="ru-RU"/>
        </w:rPr>
        <w:t>) AL(OH)</w:t>
      </w:r>
      <w:r w:rsidRPr="00D85E0B">
        <w:rPr>
          <w:rFonts w:ascii="Times New Roman" w:eastAsia="Times New Roman" w:hAnsi="Times New Roman" w:cs="Times New Roman"/>
          <w:color w:val="000000"/>
          <w:sz w:val="24"/>
          <w:szCs w:val="24"/>
          <w:vertAlign w:val="subscript"/>
          <w:lang w:val="es-ES" w:eastAsia="ru-RU"/>
        </w:rPr>
        <w:t>3</w:t>
      </w:r>
      <w:r w:rsidRPr="00D85E0B">
        <w:rPr>
          <w:rFonts w:ascii="Times New Roman" w:eastAsia="Times New Roman" w:hAnsi="Times New Roman" w:cs="Times New Roman"/>
          <w:color w:val="000000"/>
          <w:sz w:val="24"/>
          <w:szCs w:val="24"/>
          <w:lang w:val="es-ES"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s-ES" w:eastAsia="ru-RU"/>
        </w:rPr>
      </w:pPr>
      <w:r w:rsidRPr="00D85E0B">
        <w:rPr>
          <w:rFonts w:ascii="Times New Roman" w:eastAsia="Times New Roman" w:hAnsi="Times New Roman" w:cs="Times New Roman"/>
          <w:color w:val="000000"/>
          <w:sz w:val="24"/>
          <w:szCs w:val="24"/>
          <w:lang w:eastAsia="ru-RU"/>
        </w:rPr>
        <w:t>Д</w:t>
      </w:r>
      <w:r w:rsidRPr="00D85E0B">
        <w:rPr>
          <w:rFonts w:ascii="Times New Roman" w:eastAsia="Times New Roman" w:hAnsi="Times New Roman" w:cs="Times New Roman"/>
          <w:color w:val="000000"/>
          <w:sz w:val="24"/>
          <w:szCs w:val="24"/>
          <w:lang w:val="es-ES" w:eastAsia="ru-RU"/>
        </w:rPr>
        <w:t>) MgCL</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Е</w:t>
      </w:r>
      <w:r w:rsidRPr="00D85E0B">
        <w:rPr>
          <w:rFonts w:ascii="Times New Roman" w:eastAsia="Times New Roman" w:hAnsi="Times New Roman" w:cs="Times New Roman"/>
          <w:color w:val="000000"/>
          <w:sz w:val="24"/>
          <w:szCs w:val="24"/>
          <w:lang w:val="es-ES" w:eastAsia="ru-RU"/>
        </w:rPr>
        <w:t>) Fe(OH)</w:t>
      </w:r>
      <w:r w:rsidRPr="00D85E0B">
        <w:rPr>
          <w:rFonts w:ascii="Times New Roman" w:eastAsia="Times New Roman" w:hAnsi="Times New Roman" w:cs="Times New Roman"/>
          <w:color w:val="000000"/>
          <w:sz w:val="24"/>
          <w:szCs w:val="24"/>
          <w:vertAlign w:val="subscript"/>
          <w:lang w:val="es-ES"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23. </w:t>
      </w:r>
      <w:r w:rsidRPr="00D85E0B">
        <w:rPr>
          <w:rFonts w:ascii="Times New Roman" w:eastAsia="Times New Roman" w:hAnsi="Times New Roman" w:cs="Times New Roman"/>
          <w:i/>
          <w:color w:val="000000"/>
          <w:sz w:val="24"/>
          <w:szCs w:val="24"/>
          <w:lang w:eastAsia="ru-RU"/>
        </w:rPr>
        <w:t xml:space="preserve">(Выбрать несколько вариантов ответа) </w:t>
      </w:r>
      <w:r w:rsidRPr="00D85E0B">
        <w:rPr>
          <w:rFonts w:ascii="Times New Roman" w:eastAsia="Times New Roman" w:hAnsi="Times New Roman" w:cs="Times New Roman"/>
          <w:b/>
          <w:color w:val="000000"/>
          <w:sz w:val="24"/>
          <w:szCs w:val="24"/>
          <w:lang w:eastAsia="ru-RU"/>
        </w:rPr>
        <w:t>Прочитать текст.</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Cs/>
          <w:color w:val="000000"/>
          <w:sz w:val="24"/>
          <w:szCs w:val="24"/>
          <w:lang w:eastAsia="ru-RU"/>
        </w:rPr>
      </w:pPr>
      <w:r w:rsidRPr="00D85E0B">
        <w:rPr>
          <w:rFonts w:ascii="Times New Roman" w:eastAsia="Times New Roman" w:hAnsi="Times New Roman" w:cs="Times New Roman"/>
          <w:color w:val="000000"/>
          <w:sz w:val="24"/>
          <w:szCs w:val="24"/>
          <w:lang w:eastAsia="ru-RU"/>
        </w:rPr>
        <w:t>Вода с большим содержанием солей называется </w:t>
      </w:r>
      <w:r w:rsidRPr="00D85E0B">
        <w:rPr>
          <w:rFonts w:ascii="Times New Roman" w:eastAsia="Times New Roman" w:hAnsi="Times New Roman" w:cs="Times New Roman"/>
          <w:iCs/>
          <w:color w:val="000000"/>
          <w:sz w:val="24"/>
          <w:szCs w:val="24"/>
          <w:lang w:eastAsia="ru-RU"/>
        </w:rPr>
        <w:t>жёсткой</w:t>
      </w:r>
      <w:r w:rsidRPr="00D85E0B">
        <w:rPr>
          <w:rFonts w:ascii="Times New Roman" w:eastAsia="Times New Roman" w:hAnsi="Times New Roman" w:cs="Times New Roman"/>
          <w:color w:val="000000"/>
          <w:sz w:val="24"/>
          <w:szCs w:val="24"/>
          <w:lang w:eastAsia="ru-RU"/>
        </w:rPr>
        <w:t>. Различают </w:t>
      </w:r>
      <w:r w:rsidRPr="00D85E0B">
        <w:rPr>
          <w:rFonts w:ascii="Times New Roman" w:eastAsia="Times New Roman" w:hAnsi="Times New Roman" w:cs="Times New Roman"/>
          <w:iCs/>
          <w:color w:val="000000"/>
          <w:sz w:val="24"/>
          <w:szCs w:val="24"/>
          <w:lang w:eastAsia="ru-RU"/>
        </w:rPr>
        <w:t>временную жёсткость</w:t>
      </w:r>
      <w:r w:rsidRPr="00D85E0B">
        <w:rPr>
          <w:rFonts w:ascii="Times New Roman" w:eastAsia="Times New Roman" w:hAnsi="Times New Roman" w:cs="Times New Roman"/>
          <w:color w:val="000000"/>
          <w:sz w:val="24"/>
          <w:szCs w:val="24"/>
          <w:lang w:eastAsia="ru-RU"/>
        </w:rPr>
        <w:t xml:space="preserve">, обусловленную </w:t>
      </w:r>
      <w:hyperlink r:id="rId12" w:tooltip="Гидрокарбонаты" w:history="1">
        <w:r w:rsidRPr="00D85E0B">
          <w:rPr>
            <w:rStyle w:val="a8"/>
            <w:rFonts w:ascii="Times New Roman" w:eastAsia="Times New Roman" w:hAnsi="Times New Roman" w:cs="Times New Roman"/>
            <w:sz w:val="24"/>
            <w:szCs w:val="24"/>
            <w:lang w:eastAsia="ru-RU"/>
          </w:rPr>
          <w:t>гидрокарбонатами</w:t>
        </w:r>
      </w:hyperlink>
      <w:r w:rsidRPr="00D85E0B">
        <w:rPr>
          <w:rFonts w:ascii="Times New Roman" w:eastAsia="Times New Roman" w:hAnsi="Times New Roman" w:cs="Times New Roman"/>
          <w:color w:val="000000"/>
          <w:sz w:val="24"/>
          <w:szCs w:val="24"/>
          <w:lang w:eastAsia="ru-RU"/>
        </w:rPr>
        <w:t> кальция и магния Са(НСО</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;Mg(НСО</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и </w:t>
      </w:r>
      <w:r w:rsidRPr="00D85E0B">
        <w:rPr>
          <w:rFonts w:ascii="Times New Roman" w:eastAsia="Times New Roman" w:hAnsi="Times New Roman" w:cs="Times New Roman"/>
          <w:iCs/>
          <w:color w:val="000000"/>
          <w:sz w:val="24"/>
          <w:szCs w:val="24"/>
          <w:lang w:eastAsia="ru-RU"/>
        </w:rPr>
        <w:t>постоянную жёсткость</w:t>
      </w:r>
      <w:r w:rsidRPr="00D85E0B">
        <w:rPr>
          <w:rFonts w:ascii="Times New Roman" w:eastAsia="Times New Roman" w:hAnsi="Times New Roman" w:cs="Times New Roman"/>
          <w:color w:val="000000"/>
          <w:sz w:val="24"/>
          <w:szCs w:val="24"/>
          <w:lang w:eastAsia="ru-RU"/>
        </w:rPr>
        <w:t>, вызванную присутствием других солей. Жёсткая вода при умывании сушит кожу, в ней плохо образуется пена при использовании </w:t>
      </w:r>
      <w:hyperlink r:id="rId13" w:tooltip="Мыло" w:history="1">
        <w:r w:rsidRPr="00D85E0B">
          <w:rPr>
            <w:rStyle w:val="a8"/>
            <w:rFonts w:ascii="Times New Roman" w:eastAsia="Times New Roman" w:hAnsi="Times New Roman" w:cs="Times New Roman"/>
            <w:sz w:val="24"/>
            <w:szCs w:val="24"/>
            <w:lang w:eastAsia="ru-RU"/>
          </w:rPr>
          <w:t>мыла</w:t>
        </w:r>
      </w:hyperlink>
      <w:r w:rsidRPr="00D85E0B">
        <w:rPr>
          <w:rFonts w:ascii="Times New Roman" w:eastAsia="Times New Roman" w:hAnsi="Times New Roman" w:cs="Times New Roman"/>
          <w:color w:val="000000"/>
          <w:sz w:val="24"/>
          <w:szCs w:val="24"/>
          <w:lang w:eastAsia="ru-RU"/>
        </w:rPr>
        <w:t>. Использование жёсткой воды вызывает появление осадка (</w:t>
      </w:r>
      <w:hyperlink r:id="rId14" w:tooltip="Накипь" w:history="1">
        <w:r w:rsidRPr="00D85E0B">
          <w:rPr>
            <w:rStyle w:val="a8"/>
            <w:rFonts w:ascii="Times New Roman" w:eastAsia="Times New Roman" w:hAnsi="Times New Roman" w:cs="Times New Roman"/>
            <w:sz w:val="24"/>
            <w:szCs w:val="24"/>
            <w:lang w:eastAsia="ru-RU"/>
          </w:rPr>
          <w:t>накипи</w:t>
        </w:r>
      </w:hyperlink>
      <w:r w:rsidRPr="00D85E0B">
        <w:rPr>
          <w:rFonts w:ascii="Times New Roman" w:eastAsia="Times New Roman" w:hAnsi="Times New Roman" w:cs="Times New Roman"/>
          <w:color w:val="000000"/>
          <w:sz w:val="24"/>
          <w:szCs w:val="24"/>
          <w:lang w:eastAsia="ru-RU"/>
        </w:rPr>
        <w:t xml:space="preserve">) на стенках котлов, в трубах и т. п. Устранить жесткость можно  кипячением воды, в результате термически нестойкие гидрокарбонаты кальция и магния разлагаются с образованием накипи. Смягчение при помощи щелочей, замерзанием.  Самый простой способ – воспользоваться пищевой содой из расчета четверть чайной ложки на стакан воды. Также для этих целей применяется нашатырный спирт, бура или поташ. </w:t>
      </w:r>
      <w:r w:rsidRPr="00D85E0B">
        <w:rPr>
          <w:rFonts w:ascii="Times New Roman" w:eastAsia="Times New Roman" w:hAnsi="Times New Roman" w:cs="Times New Roman"/>
          <w:bCs/>
          <w:color w:val="000000"/>
          <w:sz w:val="24"/>
          <w:szCs w:val="24"/>
          <w:lang w:eastAsia="ru-RU"/>
        </w:rPr>
        <w:t>Так вот, кальций, содержащийся в жесткой воде в избытке, соединяется с этими выделениями и закупоривает поры. Причем связь тут прямая: чем жестче вода, тем опасней закупорка. При этом под кожей образуются кристаллы кальция – та самая накипь, которая появляется в чайниках. В жесткой воде не мылится мыло, что увеличивает его расход. Кроме того, жесткость воды влияет на качество стирки и продолжительность работы бытовых приборов, в которых используется вода.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Cs/>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bCs/>
          <w:color w:val="000000"/>
          <w:sz w:val="24"/>
          <w:szCs w:val="24"/>
          <w:lang w:eastAsia="ru-RU"/>
        </w:rPr>
      </w:pPr>
      <w:r w:rsidRPr="00D85E0B">
        <w:rPr>
          <w:rFonts w:ascii="Times New Roman" w:eastAsia="Times New Roman" w:hAnsi="Times New Roman" w:cs="Times New Roman"/>
          <w:b/>
          <w:bCs/>
          <w:color w:val="000000"/>
          <w:sz w:val="24"/>
          <w:szCs w:val="24"/>
          <w:lang w:eastAsia="ru-RU"/>
        </w:rPr>
        <w:t>Выбрать истинные суждения, согласно тексту.</w:t>
      </w:r>
      <w:r w:rsidRPr="00D85E0B">
        <w:rPr>
          <w:rFonts w:ascii="Times New Roman" w:eastAsia="Times New Roman" w:hAnsi="Times New Roman" w:cs="Times New Roman"/>
          <w:b/>
          <w:bCs/>
          <w:i/>
          <w:color w:val="000000"/>
          <w:sz w:val="24"/>
          <w:szCs w:val="24"/>
          <w:lang w:eastAsia="ru-RU"/>
        </w:rPr>
        <w:t>(Ответов несколько)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Cs/>
          <w:color w:val="000000"/>
          <w:sz w:val="24"/>
          <w:szCs w:val="24"/>
          <w:lang w:eastAsia="ru-RU"/>
        </w:rPr>
      </w:pPr>
      <w:r w:rsidRPr="00D85E0B">
        <w:rPr>
          <w:rFonts w:ascii="Times New Roman" w:eastAsia="Times New Roman" w:hAnsi="Times New Roman" w:cs="Times New Roman"/>
          <w:bCs/>
          <w:color w:val="000000"/>
          <w:sz w:val="24"/>
          <w:szCs w:val="24"/>
          <w:lang w:eastAsia="ru-RU"/>
        </w:rPr>
        <w:t>А) Недостаток кальция, в организме человека лучше восполнять жесткой водой богатой кальцием</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Cs/>
          <w:color w:val="000000"/>
          <w:sz w:val="24"/>
          <w:szCs w:val="24"/>
          <w:lang w:eastAsia="ru-RU"/>
        </w:rPr>
      </w:pPr>
      <w:r w:rsidRPr="00D85E0B">
        <w:rPr>
          <w:rFonts w:ascii="Times New Roman" w:eastAsia="Times New Roman" w:hAnsi="Times New Roman" w:cs="Times New Roman"/>
          <w:bCs/>
          <w:color w:val="000000"/>
          <w:sz w:val="24"/>
          <w:szCs w:val="24"/>
          <w:lang w:eastAsia="ru-RU"/>
        </w:rPr>
        <w:t>Б) Жесткая вода имеет много солей кальция и магния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Устранить жесткость воды можно кипячением</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Постоянная жёсткость, вызвана  присутствием солей магния и кальция.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 Уксусная кислота смягчает жесткую воду.</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Е) Пить жесткую воду не рекомендуется.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r w:rsidRPr="00D85E0B">
        <w:rPr>
          <w:rFonts w:ascii="Times New Roman" w:eastAsia="Times New Roman" w:hAnsi="Times New Roman" w:cs="Times New Roman"/>
          <w:b/>
          <w:color w:val="000000"/>
          <w:sz w:val="24"/>
          <w:szCs w:val="24"/>
          <w:u w:val="single"/>
          <w:lang w:eastAsia="ru-RU"/>
        </w:rPr>
        <w:t>Часть 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Соотнести виды химической связи и формулу вещества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 ковалентная полярная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ковалентная неполярная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N</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NH</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Na</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Д)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Ответ оформите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4"/>
        <w:gridCol w:w="4275"/>
      </w:tblGrid>
      <w:tr w:rsidR="00D85E0B" w:rsidRPr="00D85E0B" w:rsidTr="00B528AC">
        <w:trPr>
          <w:trHeight w:val="400"/>
          <w:jc w:val="center"/>
        </w:trPr>
        <w:tc>
          <w:tcPr>
            <w:tcW w:w="4274"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4275"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r>
      <w:tr w:rsidR="00D85E0B" w:rsidRPr="00D85E0B" w:rsidTr="00B528AC">
        <w:trPr>
          <w:trHeight w:val="413"/>
          <w:jc w:val="center"/>
        </w:trPr>
        <w:tc>
          <w:tcPr>
            <w:tcW w:w="4274"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4275"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r>
    </w:tbl>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  Соотнести название продукта и тип дисперсной системы: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 эмульсия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гель</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 золь</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сливки     Б) творог     В) зефир     Г) крахмал</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Ответ оформите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3"/>
        <w:gridCol w:w="3027"/>
        <w:gridCol w:w="2634"/>
      </w:tblGrid>
      <w:tr w:rsidR="00D85E0B" w:rsidRPr="00D85E0B" w:rsidTr="00B528AC">
        <w:trPr>
          <w:trHeight w:val="385"/>
          <w:jc w:val="center"/>
        </w:trPr>
        <w:tc>
          <w:tcPr>
            <w:tcW w:w="2513"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3027"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c>
          <w:tcPr>
            <w:tcW w:w="2634"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w:t>
            </w:r>
          </w:p>
        </w:tc>
      </w:tr>
      <w:tr w:rsidR="00D85E0B" w:rsidRPr="00D85E0B" w:rsidTr="00B528AC">
        <w:trPr>
          <w:trHeight w:val="398"/>
          <w:jc w:val="center"/>
        </w:trPr>
        <w:tc>
          <w:tcPr>
            <w:tcW w:w="2513"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3027"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2634"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r>
    </w:tbl>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b/>
          <w:color w:val="000000"/>
          <w:sz w:val="24"/>
          <w:szCs w:val="24"/>
          <w:lang w:eastAsia="ru-RU"/>
        </w:rPr>
        <w:t>3.Соотнести формулы веществ и класс углеводородов. Ответ представить в виде таблицы.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Формулы                                           Класс углеводородов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С</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 xml:space="preserve">4 </w:t>
      </w:r>
      <w:r w:rsidRPr="00D85E0B">
        <w:rPr>
          <w:rFonts w:ascii="Times New Roman" w:eastAsia="Times New Roman" w:hAnsi="Times New Roman" w:cs="Times New Roman"/>
          <w:color w:val="000000"/>
          <w:sz w:val="24"/>
          <w:szCs w:val="24"/>
          <w:lang w:eastAsia="ru-RU"/>
        </w:rPr>
        <w:t xml:space="preserve">                                                       1) Предельные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С</w:t>
      </w:r>
      <w:r w:rsidRPr="00D85E0B">
        <w:rPr>
          <w:rFonts w:ascii="Times New Roman" w:eastAsia="Times New Roman" w:hAnsi="Times New Roman" w:cs="Times New Roman"/>
          <w:color w:val="000000"/>
          <w:sz w:val="24"/>
          <w:szCs w:val="24"/>
          <w:vertAlign w:val="subscript"/>
          <w:lang w:eastAsia="ru-RU"/>
        </w:rPr>
        <w:t>8</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18</w:t>
      </w:r>
      <w:r w:rsidRPr="00D85E0B">
        <w:rPr>
          <w:rFonts w:ascii="Times New Roman" w:eastAsia="Times New Roman" w:hAnsi="Times New Roman" w:cs="Times New Roman"/>
          <w:color w:val="000000"/>
          <w:sz w:val="24"/>
          <w:szCs w:val="24"/>
          <w:lang w:eastAsia="ru-RU"/>
        </w:rPr>
        <w:t xml:space="preserve">                                                        2) Этиленовые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С</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 xml:space="preserve">4 </w:t>
      </w:r>
      <w:r w:rsidRPr="00D85E0B">
        <w:rPr>
          <w:rFonts w:ascii="Times New Roman" w:eastAsia="Times New Roman" w:hAnsi="Times New Roman" w:cs="Times New Roman"/>
          <w:color w:val="000000"/>
          <w:sz w:val="24"/>
          <w:szCs w:val="24"/>
          <w:lang w:eastAsia="ru-RU"/>
        </w:rPr>
        <w:t xml:space="preserve">                                                        3) Ацетиленовые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С</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 С</w:t>
      </w:r>
      <w:r w:rsidRPr="00D85E0B">
        <w:rPr>
          <w:rFonts w:ascii="Times New Roman" w:eastAsia="Times New Roman" w:hAnsi="Times New Roman" w:cs="Times New Roman"/>
          <w:color w:val="000000"/>
          <w:sz w:val="24"/>
          <w:szCs w:val="24"/>
          <w:vertAlign w:val="subscript"/>
          <w:lang w:eastAsia="ru-RU"/>
        </w:rPr>
        <w:t>6</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14</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Е) С</w:t>
      </w:r>
      <w:r w:rsidRPr="00D85E0B">
        <w:rPr>
          <w:rFonts w:ascii="Times New Roman" w:eastAsia="Times New Roman" w:hAnsi="Times New Roman" w:cs="Times New Roman"/>
          <w:color w:val="000000"/>
          <w:sz w:val="24"/>
          <w:szCs w:val="24"/>
          <w:vertAlign w:val="subscript"/>
          <w:lang w:eastAsia="ru-RU"/>
        </w:rPr>
        <w:t>7</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14</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4. </w:t>
      </w:r>
      <w:r w:rsidRPr="00D85E0B">
        <w:rPr>
          <w:rFonts w:ascii="Times New Roman" w:eastAsia="Times New Roman" w:hAnsi="Times New Roman" w:cs="Times New Roman"/>
          <w:b/>
          <w:color w:val="000000"/>
          <w:sz w:val="24"/>
          <w:szCs w:val="24"/>
          <w:lang w:eastAsia="ru-RU"/>
        </w:rPr>
        <w:t>Соотнести формулу вещества и название класса углеводородов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1) </w:t>
      </w:r>
      <w:r w:rsidRPr="00D85E0B">
        <w:rPr>
          <w:rFonts w:ascii="Times New Roman" w:eastAsia="Times New Roman" w:hAnsi="Times New Roman" w:cs="Times New Roman"/>
          <w:noProof/>
          <w:color w:val="000000"/>
          <w:sz w:val="24"/>
          <w:szCs w:val="24"/>
          <w:lang w:eastAsia="ru-RU"/>
        </w:rPr>
        <w:drawing>
          <wp:inline distT="0" distB="0" distL="0" distR="0" wp14:anchorId="79D9AC48" wp14:editId="2EB337F9">
            <wp:extent cx="1145540" cy="803910"/>
            <wp:effectExtent l="0" t="0" r="0" b="0"/>
            <wp:docPr id="60" name="Рисунок 15" descr="Описание: Описание: Описание: Описание: http://him.1september.ru/2004/26/2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Описание: Описание: Описание: Описание: http://him.1september.ru/2004/26/27-3.jpg"/>
                    <pic:cNvPicPr>
                      <a:picLocks noChangeAspect="1" noChangeArrowheads="1"/>
                    </pic:cNvPicPr>
                  </pic:nvPicPr>
                  <pic:blipFill>
                    <a:blip r:embed="rId15">
                      <a:extLst>
                        <a:ext uri="{28A0092B-C50C-407E-A947-70E740481C1C}">
                          <a14:useLocalDpi xmlns:a14="http://schemas.microsoft.com/office/drawing/2010/main" val="0"/>
                        </a:ext>
                      </a:extLst>
                    </a:blip>
                    <a:srcRect l="43080" r="29240" b="14848"/>
                    <a:stretch>
                      <a:fillRect/>
                    </a:stretch>
                  </pic:blipFill>
                  <pic:spPr bwMode="auto">
                    <a:xfrm>
                      <a:off x="0" y="0"/>
                      <a:ext cx="1145540" cy="80391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А)  предельные углеводороды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2)      </w:t>
      </w:r>
      <w:r w:rsidRPr="00D85E0B">
        <w:rPr>
          <w:rFonts w:ascii="Times New Roman" w:eastAsia="Times New Roman" w:hAnsi="Times New Roman" w:cs="Times New Roman"/>
          <w:noProof/>
          <w:color w:val="000000"/>
          <w:sz w:val="24"/>
          <w:szCs w:val="24"/>
          <w:lang w:eastAsia="ru-RU"/>
        </w:rPr>
        <w:drawing>
          <wp:inline distT="0" distB="0" distL="0" distR="0" wp14:anchorId="2C772200" wp14:editId="71602BF8">
            <wp:extent cx="1055370" cy="683260"/>
            <wp:effectExtent l="0" t="0" r="0" b="2540"/>
            <wp:docPr id="59" name="Рисунок 16" descr="Описание: Описание: Описание: Описание: http://im3-tub-ru.yandex.net/i?id=183793349-28-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Описание: Описание: Описание: Описание: http://im3-tub-ru.yandex.net/i?id=183793349-28-72&amp;n=21"/>
                    <pic:cNvPicPr>
                      <a:picLocks noChangeAspect="1" noChangeArrowheads="1"/>
                    </pic:cNvPicPr>
                  </pic:nvPicPr>
                  <pic:blipFill>
                    <a:blip r:embed="rId16">
                      <a:extLst>
                        <a:ext uri="{28A0092B-C50C-407E-A947-70E740481C1C}">
                          <a14:useLocalDpi xmlns:a14="http://schemas.microsoft.com/office/drawing/2010/main" val="0"/>
                        </a:ext>
                      </a:extLst>
                    </a:blip>
                    <a:srcRect l="9550" r="36517" b="60248"/>
                    <a:stretch>
                      <a:fillRect/>
                    </a:stretch>
                  </pic:blipFill>
                  <pic:spPr bwMode="auto">
                    <a:xfrm>
                      <a:off x="0" y="0"/>
                      <a:ext cx="1055370" cy="68326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Б) ароматические углеводороды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lastRenderedPageBreak/>
        <w:t xml:space="preserve">3) </w:t>
      </w:r>
      <w:r w:rsidRPr="00D85E0B">
        <w:rPr>
          <w:rFonts w:ascii="Times New Roman" w:eastAsia="Times New Roman" w:hAnsi="Times New Roman" w:cs="Times New Roman"/>
          <w:noProof/>
          <w:color w:val="000000"/>
          <w:sz w:val="24"/>
          <w:szCs w:val="24"/>
          <w:lang w:eastAsia="ru-RU"/>
        </w:rPr>
        <w:drawing>
          <wp:inline distT="0" distB="0" distL="0" distR="0" wp14:anchorId="1183BE5C" wp14:editId="062A8D3E">
            <wp:extent cx="1014730" cy="582930"/>
            <wp:effectExtent l="0" t="0" r="0" b="7620"/>
            <wp:docPr id="58" name="Рисунок 17" descr="Описание: Описание: Описание: Описание: http://im7-tub-ru.yandex.net/i?id=472701014-59-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Описание: Описание: Описание: Описание: http://im7-tub-ru.yandex.net/i?id=472701014-59-72&amp;n=21"/>
                    <pic:cNvPicPr>
                      <a:picLocks noChangeAspect="1" noChangeArrowheads="1"/>
                    </pic:cNvPicPr>
                  </pic:nvPicPr>
                  <pic:blipFill>
                    <a:blip r:embed="rId9">
                      <a:extLst>
                        <a:ext uri="{28A0092B-C50C-407E-A947-70E740481C1C}">
                          <a14:useLocalDpi xmlns:a14="http://schemas.microsoft.com/office/drawing/2010/main" val="0"/>
                        </a:ext>
                      </a:extLst>
                    </a:blip>
                    <a:srcRect t="52238" r="61421"/>
                    <a:stretch>
                      <a:fillRect/>
                    </a:stretch>
                  </pic:blipFill>
                  <pic:spPr bwMode="auto">
                    <a:xfrm>
                      <a:off x="0" y="0"/>
                      <a:ext cx="1014730" cy="58293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В)  альдегиды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4) </w:t>
      </w:r>
      <w:r w:rsidRPr="00D85E0B">
        <w:rPr>
          <w:rFonts w:ascii="Times New Roman" w:eastAsia="Times New Roman" w:hAnsi="Times New Roman" w:cs="Times New Roman"/>
          <w:noProof/>
          <w:color w:val="000000"/>
          <w:sz w:val="24"/>
          <w:szCs w:val="24"/>
          <w:lang w:eastAsia="ru-RU"/>
        </w:rPr>
        <w:drawing>
          <wp:inline distT="0" distB="0" distL="0" distR="0" wp14:anchorId="29793162" wp14:editId="2968365F">
            <wp:extent cx="1527175" cy="743585"/>
            <wp:effectExtent l="0" t="0" r="0" b="0"/>
            <wp:docPr id="57" name="Рисунок 18" descr="Описание: Описание: Описание: Описание: http://www.chemiemania.ru/images/books/155/image2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Описание: Описание: Описание: Описание: http://www.chemiemania.ru/images/books/155/image261.gif"/>
                    <pic:cNvPicPr>
                      <a:picLocks noChangeAspect="1" noChangeArrowheads="1"/>
                    </pic:cNvPicPr>
                  </pic:nvPicPr>
                  <pic:blipFill>
                    <a:blip r:embed="rId17">
                      <a:extLst>
                        <a:ext uri="{28A0092B-C50C-407E-A947-70E740481C1C}">
                          <a14:useLocalDpi xmlns:a14="http://schemas.microsoft.com/office/drawing/2010/main" val="0"/>
                        </a:ext>
                      </a:extLst>
                    </a:blip>
                    <a:srcRect r="69443" b="82500"/>
                    <a:stretch>
                      <a:fillRect/>
                    </a:stretch>
                  </pic:blipFill>
                  <pic:spPr bwMode="auto">
                    <a:xfrm>
                      <a:off x="0" y="0"/>
                      <a:ext cx="1527175" cy="743585"/>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Г)  спирты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b/>
          <w:i/>
          <w:color w:val="000000"/>
          <w:sz w:val="24"/>
          <w:szCs w:val="24"/>
          <w:u w:val="single"/>
          <w:lang w:eastAsia="ru-RU"/>
        </w:rPr>
        <w:t>Часть С</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Какую массу ок</w:t>
      </w:r>
      <w:r w:rsidRPr="00D85E0B">
        <w:rPr>
          <w:rFonts w:ascii="Times New Roman" w:eastAsia="Times New Roman" w:hAnsi="Times New Roman" w:cs="Times New Roman"/>
          <w:b/>
          <w:color w:val="000000"/>
          <w:sz w:val="24"/>
          <w:szCs w:val="24"/>
          <w:lang w:eastAsia="ru-RU"/>
        </w:rPr>
        <w:softHyphen/>
        <w:t>си</w:t>
      </w:r>
      <w:r w:rsidRPr="00D85E0B">
        <w:rPr>
          <w:rFonts w:ascii="Times New Roman" w:eastAsia="Times New Roman" w:hAnsi="Times New Roman" w:cs="Times New Roman"/>
          <w:b/>
          <w:color w:val="000000"/>
          <w:sz w:val="24"/>
          <w:szCs w:val="24"/>
          <w:lang w:eastAsia="ru-RU"/>
        </w:rPr>
        <w:softHyphen/>
        <w:t>да хрома (VI) сле</w:t>
      </w:r>
      <w:r w:rsidRPr="00D85E0B">
        <w:rPr>
          <w:rFonts w:ascii="Times New Roman" w:eastAsia="Times New Roman" w:hAnsi="Times New Roman" w:cs="Times New Roman"/>
          <w:b/>
          <w:color w:val="000000"/>
          <w:sz w:val="24"/>
          <w:szCs w:val="24"/>
          <w:lang w:eastAsia="ru-RU"/>
        </w:rPr>
        <w:softHyphen/>
        <w:t>ду</w:t>
      </w:r>
      <w:r w:rsidRPr="00D85E0B">
        <w:rPr>
          <w:rFonts w:ascii="Times New Roman" w:eastAsia="Times New Roman" w:hAnsi="Times New Roman" w:cs="Times New Roman"/>
          <w:b/>
          <w:color w:val="000000"/>
          <w:sz w:val="24"/>
          <w:szCs w:val="24"/>
          <w:lang w:eastAsia="ru-RU"/>
        </w:rPr>
        <w:softHyphen/>
        <w:t>ет до</w:t>
      </w:r>
      <w:r w:rsidRPr="00D85E0B">
        <w:rPr>
          <w:rFonts w:ascii="Times New Roman" w:eastAsia="Times New Roman" w:hAnsi="Times New Roman" w:cs="Times New Roman"/>
          <w:b/>
          <w:color w:val="000000"/>
          <w:sz w:val="24"/>
          <w:szCs w:val="24"/>
          <w:lang w:eastAsia="ru-RU"/>
        </w:rPr>
        <w:softHyphen/>
        <w:t>ба</w:t>
      </w:r>
      <w:r w:rsidRPr="00D85E0B">
        <w:rPr>
          <w:rFonts w:ascii="Times New Roman" w:eastAsia="Times New Roman" w:hAnsi="Times New Roman" w:cs="Times New Roman"/>
          <w:b/>
          <w:color w:val="000000"/>
          <w:sz w:val="24"/>
          <w:szCs w:val="24"/>
          <w:lang w:eastAsia="ru-RU"/>
        </w:rPr>
        <w:softHyphen/>
        <w:t>вить к 275 г 10%-го рас</w:t>
      </w:r>
      <w:r w:rsidRPr="00D85E0B">
        <w:rPr>
          <w:rFonts w:ascii="Times New Roman" w:eastAsia="Times New Roman" w:hAnsi="Times New Roman" w:cs="Times New Roman"/>
          <w:b/>
          <w:color w:val="000000"/>
          <w:sz w:val="24"/>
          <w:szCs w:val="24"/>
          <w:lang w:eastAsia="ru-RU"/>
        </w:rPr>
        <w:softHyphen/>
        <w:t>тво</w:t>
      </w:r>
      <w:r w:rsidRPr="00D85E0B">
        <w:rPr>
          <w:rFonts w:ascii="Times New Roman" w:eastAsia="Times New Roman" w:hAnsi="Times New Roman" w:cs="Times New Roman"/>
          <w:b/>
          <w:color w:val="000000"/>
          <w:sz w:val="24"/>
          <w:szCs w:val="24"/>
          <w:lang w:eastAsia="ru-RU"/>
        </w:rPr>
        <w:softHyphen/>
        <w:t>ра хро</w:t>
      </w:r>
      <w:r w:rsidRPr="00D85E0B">
        <w:rPr>
          <w:rFonts w:ascii="Times New Roman" w:eastAsia="Times New Roman" w:hAnsi="Times New Roman" w:cs="Times New Roman"/>
          <w:b/>
          <w:color w:val="000000"/>
          <w:sz w:val="24"/>
          <w:szCs w:val="24"/>
          <w:lang w:eastAsia="ru-RU"/>
        </w:rPr>
        <w:softHyphen/>
        <w:t>мо</w:t>
      </w:r>
      <w:r w:rsidRPr="00D85E0B">
        <w:rPr>
          <w:rFonts w:ascii="Times New Roman" w:eastAsia="Times New Roman" w:hAnsi="Times New Roman" w:cs="Times New Roman"/>
          <w:b/>
          <w:color w:val="000000"/>
          <w:sz w:val="24"/>
          <w:szCs w:val="24"/>
          <w:lang w:eastAsia="ru-RU"/>
        </w:rPr>
        <w:softHyphen/>
        <w:t>вой кис</w:t>
      </w:r>
      <w:r w:rsidRPr="00D85E0B">
        <w:rPr>
          <w:rFonts w:ascii="Times New Roman" w:eastAsia="Times New Roman" w:hAnsi="Times New Roman" w:cs="Times New Roman"/>
          <w:b/>
          <w:color w:val="000000"/>
          <w:sz w:val="24"/>
          <w:szCs w:val="24"/>
          <w:lang w:eastAsia="ru-RU"/>
        </w:rPr>
        <w:softHyphen/>
        <w:t>ло</w:t>
      </w:r>
      <w:r w:rsidRPr="00D85E0B">
        <w:rPr>
          <w:rFonts w:ascii="Times New Roman" w:eastAsia="Times New Roman" w:hAnsi="Times New Roman" w:cs="Times New Roman"/>
          <w:b/>
          <w:color w:val="000000"/>
          <w:sz w:val="24"/>
          <w:szCs w:val="24"/>
          <w:lang w:eastAsia="ru-RU"/>
        </w:rPr>
        <w:softHyphen/>
        <w:t>ты, чтобы уве</w:t>
      </w:r>
      <w:r w:rsidRPr="00D85E0B">
        <w:rPr>
          <w:rFonts w:ascii="Times New Roman" w:eastAsia="Times New Roman" w:hAnsi="Times New Roman" w:cs="Times New Roman"/>
          <w:b/>
          <w:color w:val="000000"/>
          <w:sz w:val="24"/>
          <w:szCs w:val="24"/>
          <w:lang w:eastAsia="ru-RU"/>
        </w:rPr>
        <w:softHyphen/>
        <w:t>ли</w:t>
      </w:r>
      <w:r w:rsidRPr="00D85E0B">
        <w:rPr>
          <w:rFonts w:ascii="Times New Roman" w:eastAsia="Times New Roman" w:hAnsi="Times New Roman" w:cs="Times New Roman"/>
          <w:b/>
          <w:color w:val="000000"/>
          <w:sz w:val="24"/>
          <w:szCs w:val="24"/>
          <w:lang w:eastAsia="ru-RU"/>
        </w:rPr>
        <w:softHyphen/>
        <w:t>чить ее мас</w:t>
      </w:r>
      <w:r w:rsidRPr="00D85E0B">
        <w:rPr>
          <w:rFonts w:ascii="Times New Roman" w:eastAsia="Times New Roman" w:hAnsi="Times New Roman" w:cs="Times New Roman"/>
          <w:b/>
          <w:color w:val="000000"/>
          <w:sz w:val="24"/>
          <w:szCs w:val="24"/>
          <w:lang w:eastAsia="ru-RU"/>
        </w:rPr>
        <w:softHyphen/>
        <w:t>со</w:t>
      </w:r>
      <w:r w:rsidRPr="00D85E0B">
        <w:rPr>
          <w:rFonts w:ascii="Times New Roman" w:eastAsia="Times New Roman" w:hAnsi="Times New Roman" w:cs="Times New Roman"/>
          <w:b/>
          <w:color w:val="000000"/>
          <w:sz w:val="24"/>
          <w:szCs w:val="24"/>
          <w:lang w:eastAsia="ru-RU"/>
        </w:rPr>
        <w:softHyphen/>
        <w:t>вую долю в два раза?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2.Записать два изомера и два гомолога для гептана.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3.Осуществить схему превращений:</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С →  CH4 →  CH3CL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Вариант 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Двухосновная кислородсодержащая кислота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S</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val="en-US" w:eastAsia="ru-RU"/>
        </w:rPr>
        <w:t>PO</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CO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HF</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 Сумма коэффициентов в полном ионном уравнении  </w:t>
      </w:r>
      <w:r w:rsidRPr="00D85E0B">
        <w:rPr>
          <w:rFonts w:ascii="Times New Roman" w:eastAsia="Times New Roman" w:hAnsi="Times New Roman" w:cs="Times New Roman"/>
          <w:b/>
          <w:color w:val="000000"/>
          <w:sz w:val="24"/>
          <w:szCs w:val="24"/>
          <w:lang w:val="en-US" w:eastAsia="ru-RU"/>
        </w:rPr>
        <w:t>Ba</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lang w:val="en-US" w:eastAsia="ru-RU"/>
        </w:rPr>
        <w:t>NO</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H</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11     Б)   10    В)  12    Г)  9</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3. Коэффициенты перед  </w:t>
      </w:r>
      <w:r w:rsidRPr="00D85E0B">
        <w:rPr>
          <w:rFonts w:ascii="Times New Roman" w:eastAsia="Times New Roman" w:hAnsi="Times New Roman" w:cs="Times New Roman"/>
          <w:b/>
          <w:color w:val="000000"/>
          <w:sz w:val="24"/>
          <w:szCs w:val="24"/>
          <w:lang w:val="en-US" w:eastAsia="ru-RU"/>
        </w:rPr>
        <w:t>Na</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и  </w:t>
      </w:r>
      <w:r w:rsidRPr="00D85E0B">
        <w:rPr>
          <w:rFonts w:ascii="Times New Roman" w:eastAsia="Times New Roman" w:hAnsi="Times New Roman" w:cs="Times New Roman"/>
          <w:b/>
          <w:color w:val="000000"/>
          <w:sz w:val="24"/>
          <w:szCs w:val="24"/>
          <w:lang w:val="en-US" w:eastAsia="ru-RU"/>
        </w:rPr>
        <w:t>NaCl</w:t>
      </w:r>
      <w:r w:rsidRPr="00D85E0B">
        <w:rPr>
          <w:rFonts w:ascii="Times New Roman" w:eastAsia="Times New Roman" w:hAnsi="Times New Roman" w:cs="Times New Roman"/>
          <w:b/>
          <w:color w:val="000000"/>
          <w:sz w:val="24"/>
          <w:szCs w:val="24"/>
          <w:lang w:eastAsia="ru-RU"/>
        </w:rPr>
        <w:t xml:space="preserve">      в уравнении реакции                                                         </w:t>
      </w:r>
      <w:r w:rsidRPr="00D85E0B">
        <w:rPr>
          <w:rFonts w:ascii="Times New Roman" w:eastAsia="Times New Roman" w:hAnsi="Times New Roman" w:cs="Times New Roman"/>
          <w:b/>
          <w:color w:val="000000"/>
          <w:sz w:val="24"/>
          <w:szCs w:val="24"/>
          <w:lang w:val="en-US" w:eastAsia="ru-RU"/>
        </w:rPr>
        <w:t>Na</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BaCL</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BaSO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NaCl</w:t>
      </w:r>
      <w:r w:rsidRPr="00D85E0B">
        <w:rPr>
          <w:rFonts w:ascii="Times New Roman" w:eastAsia="Times New Roman" w:hAnsi="Times New Roman" w:cs="Times New Roman"/>
          <w:b/>
          <w:color w:val="000000"/>
          <w:sz w:val="24"/>
          <w:szCs w:val="24"/>
          <w:lang w:eastAsia="ru-RU"/>
        </w:rPr>
        <w:t xml:space="preserve">    соответственно равны…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 и  2      Б)  2 и 1       В)  2 и 2     Г) 1 и 1</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4. Элементы только  побочных  подгрупп находятся в ряду</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xml:space="preserve">)  Sc, Ti, As        </w:t>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xml:space="preserve">) Zr, Na, In           </w:t>
      </w: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xml:space="preserve">) Co, Ag,  Au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Fe, Os, I</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5. Металлические свойства увеличиваются  в ряду</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Ra</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Ba</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Ca</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K</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Cs</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Fr</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Sc</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Ti</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V</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Bi</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Sb</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As</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6. Менее активный  неметалл</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At</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S</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Cl</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7. Массовая доля кислорода в </w:t>
      </w:r>
      <w:r w:rsidRPr="00D85E0B">
        <w:rPr>
          <w:rFonts w:ascii="Times New Roman" w:eastAsia="Times New Roman" w:hAnsi="Times New Roman" w:cs="Times New Roman"/>
          <w:b/>
          <w:color w:val="000000"/>
          <w:sz w:val="24"/>
          <w:szCs w:val="24"/>
          <w:lang w:val="en-US" w:eastAsia="ru-RU"/>
        </w:rPr>
        <w:t>Ca</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lang w:val="en-US" w:eastAsia="ru-RU"/>
        </w:rPr>
        <w:t>OH</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27 %     Б)  68,2 %    В) 70 %     Г)  54%</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8. Максимальная валентность атома  </w:t>
      </w:r>
      <w:r w:rsidRPr="00D85E0B">
        <w:rPr>
          <w:rFonts w:ascii="Times New Roman" w:eastAsia="Times New Roman" w:hAnsi="Times New Roman" w:cs="Times New Roman"/>
          <w:b/>
          <w:color w:val="000000"/>
          <w:sz w:val="24"/>
          <w:szCs w:val="24"/>
          <w:lang w:val="en-US" w:eastAsia="ru-RU"/>
        </w:rPr>
        <w:t>Br</w:t>
      </w:r>
      <w:r w:rsidRPr="00D85E0B">
        <w:rPr>
          <w:rFonts w:ascii="Times New Roman" w:eastAsia="Times New Roman" w:hAnsi="Times New Roman" w:cs="Times New Roman"/>
          <w:b/>
          <w:color w:val="000000"/>
          <w:sz w:val="24"/>
          <w:szCs w:val="24"/>
          <w:lang w:eastAsia="ru-RU"/>
        </w:rPr>
        <w:t xml:space="preserve">   равна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3              Б)  5              В)  4                    Г)   7</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9. Относительная молекулярная масса  </w:t>
      </w:r>
      <w:r w:rsidRPr="00D85E0B">
        <w:rPr>
          <w:rFonts w:ascii="Times New Roman" w:eastAsia="Times New Roman" w:hAnsi="Times New Roman" w:cs="Times New Roman"/>
          <w:b/>
          <w:color w:val="000000"/>
          <w:sz w:val="24"/>
          <w:szCs w:val="24"/>
          <w:lang w:val="en-US" w:eastAsia="ru-RU"/>
        </w:rPr>
        <w:t>BaCl</w:t>
      </w:r>
      <w:r w:rsidRPr="00D85E0B">
        <w:rPr>
          <w:rFonts w:ascii="Times New Roman" w:eastAsia="Times New Roman" w:hAnsi="Times New Roman" w:cs="Times New Roman"/>
          <w:b/>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172,5      Б)  172,5 ат. ед. м.      В)  208        Г)  208 ат. ед. м.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10. Электронное строение атома скандия соответствует выражению</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4S</w:t>
      </w:r>
      <w:r w:rsidRPr="00D85E0B">
        <w:rPr>
          <w:rFonts w:ascii="Times New Roman" w:eastAsia="Times New Roman" w:hAnsi="Times New Roman" w:cs="Times New Roman"/>
          <w:color w:val="000000"/>
          <w:sz w:val="24"/>
          <w:szCs w:val="24"/>
          <w:vertAlign w:val="superscript"/>
          <w:lang w:val="en-US" w:eastAsia="ru-RU"/>
        </w:rPr>
        <w:t>3</w:t>
      </w:r>
      <w:r w:rsidRPr="00D85E0B">
        <w:rPr>
          <w:rFonts w:ascii="Times New Roman" w:eastAsia="Times New Roman" w:hAnsi="Times New Roman" w:cs="Times New Roman"/>
          <w:color w:val="000000"/>
          <w:sz w:val="24"/>
          <w:szCs w:val="24"/>
          <w:vertAlign w:val="superscript"/>
          <w:lang w:val="en-US" w:eastAsia="ru-RU"/>
        </w:rPr>
        <w:tab/>
        <w:t xml:space="preserve">                                    </w:t>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4S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4P</w:t>
      </w:r>
      <w:r w:rsidRPr="00D85E0B">
        <w:rPr>
          <w:rFonts w:ascii="Times New Roman" w:eastAsia="Times New Roman" w:hAnsi="Times New Roman" w:cs="Times New Roman"/>
          <w:color w:val="000000"/>
          <w:sz w:val="24"/>
          <w:szCs w:val="24"/>
          <w:vertAlign w:val="superscript"/>
          <w:lang w:val="en-US" w:eastAsia="ru-RU"/>
        </w:rPr>
        <w:t>1</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 xml:space="preserve">7 </w:t>
      </w:r>
      <w:r w:rsidRPr="00D85E0B">
        <w:rPr>
          <w:rFonts w:ascii="Times New Roman" w:eastAsia="Times New Roman" w:hAnsi="Times New Roman" w:cs="Times New Roman"/>
          <w:color w:val="000000"/>
          <w:sz w:val="24"/>
          <w:szCs w:val="24"/>
          <w:lang w:val="en-US" w:eastAsia="ru-RU"/>
        </w:rPr>
        <w:t>4S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3d</w:t>
      </w:r>
      <w:r w:rsidRPr="00D85E0B">
        <w:rPr>
          <w:rFonts w:ascii="Times New Roman" w:eastAsia="Times New Roman" w:hAnsi="Times New Roman" w:cs="Times New Roman"/>
          <w:color w:val="000000"/>
          <w:sz w:val="24"/>
          <w:szCs w:val="24"/>
          <w:vertAlign w:val="superscript"/>
          <w:lang w:val="en-US" w:eastAsia="ru-RU"/>
        </w:rPr>
        <w:t>1</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4S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4P</w:t>
      </w:r>
      <w:r w:rsidRPr="00D85E0B">
        <w:rPr>
          <w:rFonts w:ascii="Times New Roman" w:eastAsia="Times New Roman" w:hAnsi="Times New Roman" w:cs="Times New Roman"/>
          <w:color w:val="000000"/>
          <w:sz w:val="24"/>
          <w:szCs w:val="24"/>
          <w:vertAlign w:val="superscript"/>
          <w:lang w:val="en-US"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11. Количество элементов в побочной подгруппе 8 группы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11        Б)  6     В)  10        Г) 5</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12. Максимальное число электронов на  </w:t>
      </w:r>
      <w:r w:rsidRPr="00D85E0B">
        <w:rPr>
          <w:rFonts w:ascii="Times New Roman" w:eastAsia="Times New Roman" w:hAnsi="Times New Roman" w:cs="Times New Roman"/>
          <w:b/>
          <w:color w:val="000000"/>
          <w:sz w:val="24"/>
          <w:szCs w:val="24"/>
          <w:lang w:val="en-US" w:eastAsia="ru-RU"/>
        </w:rPr>
        <w:t>d</w:t>
      </w:r>
      <w:r w:rsidRPr="00D85E0B">
        <w:rPr>
          <w:rFonts w:ascii="Times New Roman" w:eastAsia="Times New Roman" w:hAnsi="Times New Roman" w:cs="Times New Roman"/>
          <w:b/>
          <w:color w:val="000000"/>
          <w:sz w:val="24"/>
          <w:szCs w:val="24"/>
          <w:lang w:eastAsia="ru-RU"/>
        </w:rPr>
        <w:t xml:space="preserve"> - орбиталях:</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14;          Б) 10;             В)  6;              Г) 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13. Число нейтронов в атоме  ниобия  равно: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42           Б) 41         В)  52           Г)  24</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14. В периоде слева направо уменьшается</w:t>
      </w:r>
      <w:r w:rsidRPr="00D85E0B">
        <w:rPr>
          <w:rFonts w:ascii="Times New Roman" w:eastAsia="Times New Roman" w:hAnsi="Times New Roman" w:cs="Times New Roman"/>
          <w:b/>
          <w:color w:val="000000"/>
          <w:sz w:val="24"/>
          <w:szCs w:val="24"/>
          <w:lang w:eastAsia="ru-RU"/>
        </w:rPr>
        <w:br/>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число уровней                    Б) число валентных электронов </w:t>
      </w:r>
      <w:r w:rsidRPr="00D85E0B">
        <w:rPr>
          <w:rFonts w:ascii="Times New Roman" w:eastAsia="Times New Roman" w:hAnsi="Times New Roman" w:cs="Times New Roman"/>
          <w:color w:val="000000"/>
          <w:sz w:val="24"/>
          <w:szCs w:val="24"/>
          <w:lang w:eastAsia="ru-RU"/>
        </w:rPr>
        <w:br/>
        <w:t>В) радиус атома                      Г) активность неметаллов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15. Степень окисления атома углерода в соединении Вa(NO</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b/>
          <w:color w:val="000000"/>
          <w:sz w:val="24"/>
          <w:szCs w:val="24"/>
          <w:lang w:eastAsia="ru-RU"/>
        </w:rPr>
        <w:t>равна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+3       Б)  -3       В)  +5       Г)  -5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16. Сокращённое ионное уравнение:  2H</w:t>
      </w:r>
      <w:r w:rsidRPr="00D85E0B">
        <w:rPr>
          <w:rFonts w:ascii="Times New Roman" w:eastAsia="Times New Roman" w:hAnsi="Times New Roman" w:cs="Times New Roman"/>
          <w:b/>
          <w:color w:val="000000"/>
          <w:sz w:val="24"/>
          <w:szCs w:val="24"/>
          <w:vertAlign w:val="superscript"/>
          <w:lang w:eastAsia="ru-RU"/>
        </w:rPr>
        <w:t>+</w:t>
      </w:r>
      <w:r w:rsidRPr="00D85E0B">
        <w:rPr>
          <w:rFonts w:ascii="Times New Roman" w:eastAsia="Times New Roman" w:hAnsi="Times New Roman" w:cs="Times New Roman"/>
          <w:b/>
          <w:color w:val="000000"/>
          <w:sz w:val="24"/>
          <w:szCs w:val="24"/>
          <w:lang w:eastAsia="ru-RU"/>
        </w:rPr>
        <w:t>+CO</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vertAlign w:val="superscript"/>
          <w:lang w:eastAsia="ru-RU"/>
        </w:rPr>
        <w:t>2-</w:t>
      </w:r>
      <w:r w:rsidRPr="00D85E0B">
        <w:rPr>
          <w:rFonts w:ascii="Times New Roman" w:eastAsia="Times New Roman" w:hAnsi="Times New Roman" w:cs="Times New Roman"/>
          <w:b/>
          <w:color w:val="000000"/>
          <w:sz w:val="24"/>
          <w:szCs w:val="24"/>
          <w:lang w:eastAsia="ru-RU"/>
        </w:rPr>
        <w:t xml:space="preserve"> =H</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O+CO</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 xml:space="preserve">  соответствует взаимодействию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CaCO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+ 2HCl           </w:t>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Na</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CO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H</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SiO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CaCO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H</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SiO</w:t>
      </w:r>
      <w:r w:rsidRPr="00D85E0B">
        <w:rPr>
          <w:rFonts w:ascii="Times New Roman" w:eastAsia="Times New Roman" w:hAnsi="Times New Roman" w:cs="Times New Roman"/>
          <w:color w:val="000000"/>
          <w:sz w:val="24"/>
          <w:szCs w:val="24"/>
          <w:vertAlign w:val="subscript"/>
          <w:lang w:val="en-US"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Na</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CO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+ 2HCl           </w:t>
      </w:r>
      <w:r w:rsidRPr="00D85E0B">
        <w:rPr>
          <w:rFonts w:ascii="Times New Roman" w:eastAsia="Times New Roman" w:hAnsi="Times New Roman" w:cs="Times New Roman"/>
          <w:color w:val="000000"/>
          <w:sz w:val="24"/>
          <w:szCs w:val="24"/>
          <w:lang w:eastAsia="ru-RU"/>
        </w:rPr>
        <w:t>Д</w:t>
      </w:r>
      <w:r w:rsidRPr="00D85E0B">
        <w:rPr>
          <w:rFonts w:ascii="Times New Roman" w:eastAsia="Times New Roman" w:hAnsi="Times New Roman" w:cs="Times New Roman"/>
          <w:color w:val="000000"/>
          <w:sz w:val="24"/>
          <w:szCs w:val="24"/>
          <w:lang w:val="en-US" w:eastAsia="ru-RU"/>
        </w:rPr>
        <w:t>) BaCO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+ 2HCl</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n-US"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17. Изомером пентадиена-2,3 является вещество: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 – 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СН</w:t>
      </w:r>
      <w:r w:rsidRPr="00D85E0B">
        <w:rPr>
          <w:rFonts w:ascii="Times New Roman" w:eastAsia="Times New Roman" w:hAnsi="Times New Roman" w:cs="Times New Roman"/>
          <w:color w:val="000000"/>
          <w:sz w:val="24"/>
          <w:szCs w:val="24"/>
          <w:vertAlign w:val="subscript"/>
          <w:lang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СН – СН = 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 = СН</w:t>
      </w:r>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СН –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 – 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СН=СН</w:t>
      </w:r>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18. При уве</w:t>
      </w:r>
      <w:r w:rsidRPr="00D85E0B">
        <w:rPr>
          <w:rFonts w:ascii="Times New Roman" w:eastAsia="Times New Roman" w:hAnsi="Times New Roman" w:cs="Times New Roman"/>
          <w:b/>
          <w:color w:val="000000"/>
          <w:sz w:val="24"/>
          <w:szCs w:val="24"/>
          <w:lang w:eastAsia="ru-RU"/>
        </w:rPr>
        <w:softHyphen/>
        <w:t>ли</w:t>
      </w:r>
      <w:r w:rsidRPr="00D85E0B">
        <w:rPr>
          <w:rFonts w:ascii="Times New Roman" w:eastAsia="Times New Roman" w:hAnsi="Times New Roman" w:cs="Times New Roman"/>
          <w:b/>
          <w:color w:val="000000"/>
          <w:sz w:val="24"/>
          <w:szCs w:val="24"/>
          <w:lang w:eastAsia="ru-RU"/>
        </w:rPr>
        <w:softHyphen/>
        <w:t>че</w:t>
      </w:r>
      <w:r w:rsidRPr="00D85E0B">
        <w:rPr>
          <w:rFonts w:ascii="Times New Roman" w:eastAsia="Times New Roman" w:hAnsi="Times New Roman" w:cs="Times New Roman"/>
          <w:b/>
          <w:color w:val="000000"/>
          <w:sz w:val="24"/>
          <w:szCs w:val="24"/>
          <w:lang w:eastAsia="ru-RU"/>
        </w:rPr>
        <w:softHyphen/>
        <w:t>нии об</w:t>
      </w:r>
      <w:r w:rsidRPr="00D85E0B">
        <w:rPr>
          <w:rFonts w:ascii="Times New Roman" w:eastAsia="Times New Roman" w:hAnsi="Times New Roman" w:cs="Times New Roman"/>
          <w:b/>
          <w:color w:val="000000"/>
          <w:sz w:val="24"/>
          <w:szCs w:val="24"/>
          <w:lang w:eastAsia="ru-RU"/>
        </w:rPr>
        <w:softHyphen/>
        <w:t>ще</w:t>
      </w:r>
      <w:r w:rsidRPr="00D85E0B">
        <w:rPr>
          <w:rFonts w:ascii="Times New Roman" w:eastAsia="Times New Roman" w:hAnsi="Times New Roman" w:cs="Times New Roman"/>
          <w:b/>
          <w:color w:val="000000"/>
          <w:sz w:val="24"/>
          <w:szCs w:val="24"/>
          <w:lang w:eastAsia="ru-RU"/>
        </w:rPr>
        <w:softHyphen/>
        <w:t>го дав</w:t>
      </w:r>
      <w:r w:rsidRPr="00D85E0B">
        <w:rPr>
          <w:rFonts w:ascii="Times New Roman" w:eastAsia="Times New Roman" w:hAnsi="Times New Roman" w:cs="Times New Roman"/>
          <w:b/>
          <w:color w:val="000000"/>
          <w:sz w:val="24"/>
          <w:szCs w:val="24"/>
          <w:lang w:eastAsia="ru-RU"/>
        </w:rPr>
        <w:softHyphen/>
        <w:t>ле</w:t>
      </w:r>
      <w:r w:rsidRPr="00D85E0B">
        <w:rPr>
          <w:rFonts w:ascii="Times New Roman" w:eastAsia="Times New Roman" w:hAnsi="Times New Roman" w:cs="Times New Roman"/>
          <w:b/>
          <w:color w:val="000000"/>
          <w:sz w:val="24"/>
          <w:szCs w:val="24"/>
          <w:lang w:eastAsia="ru-RU"/>
        </w:rPr>
        <w:softHyphen/>
        <w:t>ния рав</w:t>
      </w:r>
      <w:r w:rsidRPr="00D85E0B">
        <w:rPr>
          <w:rFonts w:ascii="Times New Roman" w:eastAsia="Times New Roman" w:hAnsi="Times New Roman" w:cs="Times New Roman"/>
          <w:b/>
          <w:color w:val="000000"/>
          <w:sz w:val="24"/>
          <w:szCs w:val="24"/>
          <w:lang w:eastAsia="ru-RU"/>
        </w:rPr>
        <w:softHyphen/>
        <w:t>но</w:t>
      </w:r>
      <w:r w:rsidRPr="00D85E0B">
        <w:rPr>
          <w:rFonts w:ascii="Times New Roman" w:eastAsia="Times New Roman" w:hAnsi="Times New Roman" w:cs="Times New Roman"/>
          <w:b/>
          <w:color w:val="000000"/>
          <w:sz w:val="24"/>
          <w:szCs w:val="24"/>
          <w:lang w:eastAsia="ru-RU"/>
        </w:rPr>
        <w:softHyphen/>
        <w:t>ве</w:t>
      </w:r>
      <w:r w:rsidRPr="00D85E0B">
        <w:rPr>
          <w:rFonts w:ascii="Times New Roman" w:eastAsia="Times New Roman" w:hAnsi="Times New Roman" w:cs="Times New Roman"/>
          <w:b/>
          <w:color w:val="000000"/>
          <w:sz w:val="24"/>
          <w:szCs w:val="24"/>
          <w:lang w:eastAsia="ru-RU"/>
        </w:rPr>
        <w:softHyphen/>
        <w:t>сие сме</w:t>
      </w:r>
      <w:r w:rsidRPr="00D85E0B">
        <w:rPr>
          <w:rFonts w:ascii="Times New Roman" w:eastAsia="Times New Roman" w:hAnsi="Times New Roman" w:cs="Times New Roman"/>
          <w:b/>
          <w:color w:val="000000"/>
          <w:sz w:val="24"/>
          <w:szCs w:val="24"/>
          <w:lang w:eastAsia="ru-RU"/>
        </w:rPr>
        <w:softHyphen/>
        <w:t>стит</w:t>
      </w:r>
      <w:r w:rsidRPr="00D85E0B">
        <w:rPr>
          <w:rFonts w:ascii="Times New Roman" w:eastAsia="Times New Roman" w:hAnsi="Times New Roman" w:cs="Times New Roman"/>
          <w:b/>
          <w:color w:val="000000"/>
          <w:sz w:val="24"/>
          <w:szCs w:val="24"/>
          <w:lang w:eastAsia="ru-RU"/>
        </w:rPr>
        <w:softHyphen/>
        <w:t>ся в сто</w:t>
      </w:r>
      <w:r w:rsidRPr="00D85E0B">
        <w:rPr>
          <w:rFonts w:ascii="Times New Roman" w:eastAsia="Times New Roman" w:hAnsi="Times New Roman" w:cs="Times New Roman"/>
          <w:b/>
          <w:color w:val="000000"/>
          <w:sz w:val="24"/>
          <w:szCs w:val="24"/>
          <w:lang w:eastAsia="ru-RU"/>
        </w:rPr>
        <w:softHyphen/>
        <w:t>ро</w:t>
      </w:r>
      <w:r w:rsidRPr="00D85E0B">
        <w:rPr>
          <w:rFonts w:ascii="Times New Roman" w:eastAsia="Times New Roman" w:hAnsi="Times New Roman" w:cs="Times New Roman"/>
          <w:b/>
          <w:color w:val="000000"/>
          <w:sz w:val="24"/>
          <w:szCs w:val="24"/>
          <w:lang w:eastAsia="ru-RU"/>
        </w:rPr>
        <w:softHyphen/>
        <w:t>ну про</w:t>
      </w:r>
      <w:r w:rsidRPr="00D85E0B">
        <w:rPr>
          <w:rFonts w:ascii="Times New Roman" w:eastAsia="Times New Roman" w:hAnsi="Times New Roman" w:cs="Times New Roman"/>
          <w:b/>
          <w:color w:val="000000"/>
          <w:sz w:val="24"/>
          <w:szCs w:val="24"/>
          <w:lang w:eastAsia="ru-RU"/>
        </w:rPr>
        <w:softHyphen/>
        <w:t>дук</w:t>
      </w:r>
      <w:r w:rsidRPr="00D85E0B">
        <w:rPr>
          <w:rFonts w:ascii="Times New Roman" w:eastAsia="Times New Roman" w:hAnsi="Times New Roman" w:cs="Times New Roman"/>
          <w:b/>
          <w:color w:val="000000"/>
          <w:sz w:val="24"/>
          <w:szCs w:val="24"/>
          <w:lang w:eastAsia="ru-RU"/>
        </w:rPr>
        <w:softHyphen/>
        <w:t>тов в ре</w:t>
      </w:r>
      <w:r w:rsidRPr="00D85E0B">
        <w:rPr>
          <w:rFonts w:ascii="Times New Roman" w:eastAsia="Times New Roman" w:hAnsi="Times New Roman" w:cs="Times New Roman"/>
          <w:b/>
          <w:color w:val="000000"/>
          <w:sz w:val="24"/>
          <w:szCs w:val="24"/>
          <w:lang w:eastAsia="ru-RU"/>
        </w:rPr>
        <w:softHyphen/>
        <w:t>ак</w:t>
      </w:r>
      <w:r w:rsidRPr="00D85E0B">
        <w:rPr>
          <w:rFonts w:ascii="Times New Roman" w:eastAsia="Times New Roman" w:hAnsi="Times New Roman" w:cs="Times New Roman"/>
          <w:b/>
          <w:color w:val="000000"/>
          <w:sz w:val="24"/>
          <w:szCs w:val="24"/>
          <w:lang w:eastAsia="ru-RU"/>
        </w:rPr>
        <w:softHyphen/>
        <w:t>ции…</w:t>
      </w:r>
    </w:p>
    <w:p w:rsidR="00D85E0B" w:rsidRPr="000D7D9D"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w:t>
      </w:r>
      <w:r w:rsidRPr="000D7D9D">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H</w:t>
      </w:r>
      <w:r w:rsidRPr="000D7D9D">
        <w:rPr>
          <w:rFonts w:ascii="Times New Roman" w:eastAsia="Times New Roman" w:hAnsi="Times New Roman" w:cs="Times New Roman"/>
          <w:color w:val="000000"/>
          <w:sz w:val="24"/>
          <w:szCs w:val="24"/>
          <w:vertAlign w:val="subscript"/>
          <w:lang w:eastAsia="ru-RU"/>
        </w:rPr>
        <w:t>2</w:t>
      </w:r>
      <w:r w:rsidRPr="000D7D9D">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Br</w:t>
      </w:r>
      <w:r w:rsidRPr="000D7D9D">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noProof/>
          <w:color w:val="000000"/>
          <w:sz w:val="24"/>
          <w:szCs w:val="24"/>
          <w:lang w:eastAsia="ru-RU"/>
        </w:rPr>
        <w:drawing>
          <wp:inline distT="0" distB="0" distL="0" distR="0" wp14:anchorId="1DFAB614" wp14:editId="3627CF65">
            <wp:extent cx="140970" cy="140970"/>
            <wp:effectExtent l="0" t="0" r="0" b="0"/>
            <wp:docPr id="56" name="Рисунок 20"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Описание: Описание: Описание: http://reshuege.ru/formula/24/240800af7a8fdc7875e40cec17bf7d34.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0D7D9D">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HBr</w:t>
      </w:r>
    </w:p>
    <w:p w:rsidR="00D85E0B" w:rsidRPr="000D7D9D"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w:t>
      </w:r>
      <w:r w:rsidRPr="000D7D9D">
        <w:rPr>
          <w:rFonts w:ascii="Times New Roman" w:eastAsia="Times New Roman" w:hAnsi="Times New Roman" w:cs="Times New Roman"/>
          <w:color w:val="000000"/>
          <w:sz w:val="24"/>
          <w:szCs w:val="24"/>
          <w:lang w:eastAsia="ru-RU"/>
        </w:rPr>
        <w:t xml:space="preserve"> ) 2</w:t>
      </w:r>
      <w:r w:rsidRPr="00D85E0B">
        <w:rPr>
          <w:rFonts w:ascii="Times New Roman" w:eastAsia="Times New Roman" w:hAnsi="Times New Roman" w:cs="Times New Roman"/>
          <w:color w:val="000000"/>
          <w:sz w:val="24"/>
          <w:szCs w:val="24"/>
          <w:lang w:val="en-US" w:eastAsia="ru-RU"/>
        </w:rPr>
        <w:t>NH</w:t>
      </w:r>
      <w:r w:rsidRPr="000D7D9D">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noProof/>
          <w:color w:val="000000"/>
          <w:sz w:val="24"/>
          <w:szCs w:val="24"/>
          <w:lang w:eastAsia="ru-RU"/>
        </w:rPr>
        <w:drawing>
          <wp:inline distT="0" distB="0" distL="0" distR="0" wp14:anchorId="304C1D06" wp14:editId="73024605">
            <wp:extent cx="140970" cy="140970"/>
            <wp:effectExtent l="0" t="0" r="0" b="0"/>
            <wp:docPr id="55" name="Рисунок 19"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Описание: Описание: Описание: http://reshuege.ru/formula/24/240800af7a8fdc7875e40cec17bf7d34.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N</w:t>
      </w:r>
      <w:r w:rsidRPr="000D7D9D">
        <w:rPr>
          <w:rFonts w:ascii="Times New Roman" w:eastAsia="Times New Roman" w:hAnsi="Times New Roman" w:cs="Times New Roman"/>
          <w:color w:val="000000"/>
          <w:sz w:val="24"/>
          <w:szCs w:val="24"/>
          <w:vertAlign w:val="subscript"/>
          <w:lang w:eastAsia="ru-RU"/>
        </w:rPr>
        <w:t>2</w:t>
      </w:r>
      <w:r w:rsidRPr="000D7D9D">
        <w:rPr>
          <w:rFonts w:ascii="Times New Roman" w:eastAsia="Times New Roman" w:hAnsi="Times New Roman" w:cs="Times New Roman"/>
          <w:color w:val="000000"/>
          <w:sz w:val="24"/>
          <w:szCs w:val="24"/>
          <w:lang w:eastAsia="ru-RU"/>
        </w:rPr>
        <w:t xml:space="preserve">  + 3</w:t>
      </w:r>
      <w:r w:rsidRPr="00D85E0B">
        <w:rPr>
          <w:rFonts w:ascii="Times New Roman" w:eastAsia="Times New Roman" w:hAnsi="Times New Roman" w:cs="Times New Roman"/>
          <w:color w:val="000000"/>
          <w:sz w:val="24"/>
          <w:szCs w:val="24"/>
          <w:lang w:val="en-US" w:eastAsia="ru-RU"/>
        </w:rPr>
        <w:t>H</w:t>
      </w:r>
      <w:r w:rsidRPr="000D7D9D">
        <w:rPr>
          <w:rFonts w:ascii="Times New Roman" w:eastAsia="Times New Roman" w:hAnsi="Times New Roman" w:cs="Times New Roman"/>
          <w:color w:val="000000"/>
          <w:sz w:val="24"/>
          <w:szCs w:val="24"/>
          <w:vertAlign w:val="subscript"/>
          <w:lang w:eastAsia="ru-RU"/>
        </w:rPr>
        <w:t>2</w:t>
      </w:r>
    </w:p>
    <w:p w:rsidR="00D85E0B" w:rsidRPr="000D7D9D"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w:t>
      </w:r>
      <w:r w:rsidRPr="000D7D9D">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C</w:t>
      </w:r>
      <w:r w:rsidRPr="000D7D9D">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H</w:t>
      </w:r>
      <w:r w:rsidRPr="000D7D9D">
        <w:rPr>
          <w:rFonts w:ascii="Times New Roman" w:eastAsia="Times New Roman" w:hAnsi="Times New Roman" w:cs="Times New Roman"/>
          <w:color w:val="000000"/>
          <w:sz w:val="24"/>
          <w:szCs w:val="24"/>
          <w:vertAlign w:val="subscript"/>
          <w:lang w:eastAsia="ru-RU"/>
        </w:rPr>
        <w:t>6</w:t>
      </w:r>
      <w:r w:rsidRPr="00D85E0B">
        <w:rPr>
          <w:rFonts w:ascii="Times New Roman" w:eastAsia="Times New Roman" w:hAnsi="Times New Roman" w:cs="Times New Roman"/>
          <w:noProof/>
          <w:color w:val="000000"/>
          <w:sz w:val="24"/>
          <w:szCs w:val="24"/>
          <w:lang w:eastAsia="ru-RU"/>
        </w:rPr>
        <w:drawing>
          <wp:inline distT="0" distB="0" distL="0" distR="0" wp14:anchorId="39451BA9" wp14:editId="2B430753">
            <wp:extent cx="140970" cy="140970"/>
            <wp:effectExtent l="0" t="0" r="0" b="0"/>
            <wp:docPr id="54"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C</w:t>
      </w:r>
      <w:r w:rsidRPr="000D7D9D">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H</w:t>
      </w:r>
      <w:r w:rsidRPr="000D7D9D">
        <w:rPr>
          <w:rFonts w:ascii="Times New Roman" w:eastAsia="Times New Roman" w:hAnsi="Times New Roman" w:cs="Times New Roman"/>
          <w:color w:val="000000"/>
          <w:sz w:val="24"/>
          <w:szCs w:val="24"/>
          <w:vertAlign w:val="subscript"/>
          <w:lang w:eastAsia="ru-RU"/>
        </w:rPr>
        <w:t>4</w:t>
      </w:r>
      <w:r w:rsidRPr="000D7D9D">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H</w:t>
      </w:r>
      <w:r w:rsidRPr="000D7D9D">
        <w:rPr>
          <w:rFonts w:ascii="Times New Roman" w:eastAsia="Times New Roman" w:hAnsi="Times New Roman" w:cs="Times New Roman"/>
          <w:color w:val="000000"/>
          <w:sz w:val="24"/>
          <w:szCs w:val="24"/>
          <w:vertAlign w:val="subscript"/>
          <w:lang w:eastAsia="ru-RU"/>
        </w:rPr>
        <w:t>2</w:t>
      </w:r>
    </w:p>
    <w:p w:rsidR="00D85E0B" w:rsidRPr="000D7D9D"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w:t>
      </w:r>
      <w:r w:rsidRPr="000D7D9D">
        <w:rPr>
          <w:rFonts w:ascii="Times New Roman" w:eastAsia="Times New Roman" w:hAnsi="Times New Roman" w:cs="Times New Roman"/>
          <w:color w:val="000000"/>
          <w:sz w:val="24"/>
          <w:szCs w:val="24"/>
          <w:lang w:eastAsia="ru-RU"/>
        </w:rPr>
        <w:t>) 2</w:t>
      </w:r>
      <w:r w:rsidRPr="00D85E0B">
        <w:rPr>
          <w:rFonts w:ascii="Times New Roman" w:eastAsia="Times New Roman" w:hAnsi="Times New Roman" w:cs="Times New Roman"/>
          <w:color w:val="000000"/>
          <w:sz w:val="24"/>
          <w:szCs w:val="24"/>
          <w:lang w:val="en-US" w:eastAsia="ru-RU"/>
        </w:rPr>
        <w:t>SO</w:t>
      </w:r>
      <w:r w:rsidRPr="000D7D9D">
        <w:rPr>
          <w:rFonts w:ascii="Times New Roman" w:eastAsia="Times New Roman" w:hAnsi="Times New Roman" w:cs="Times New Roman"/>
          <w:color w:val="000000"/>
          <w:sz w:val="24"/>
          <w:szCs w:val="24"/>
          <w:vertAlign w:val="subscript"/>
          <w:lang w:eastAsia="ru-RU"/>
        </w:rPr>
        <w:t>2</w:t>
      </w:r>
      <w:r w:rsidRPr="000D7D9D">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O</w:t>
      </w:r>
      <w:r w:rsidRPr="000D7D9D">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noProof/>
          <w:color w:val="000000"/>
          <w:sz w:val="24"/>
          <w:szCs w:val="24"/>
          <w:lang w:eastAsia="ru-RU"/>
        </w:rPr>
        <w:drawing>
          <wp:inline distT="0" distB="0" distL="0" distR="0" wp14:anchorId="457CC854" wp14:editId="5F1E1BCD">
            <wp:extent cx="140970" cy="140970"/>
            <wp:effectExtent l="0" t="0" r="0" b="0"/>
            <wp:docPr id="53"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0D7D9D">
        <w:rPr>
          <w:rFonts w:ascii="Times New Roman" w:eastAsia="Times New Roman" w:hAnsi="Times New Roman" w:cs="Times New Roman"/>
          <w:color w:val="000000"/>
          <w:sz w:val="24"/>
          <w:szCs w:val="24"/>
          <w:lang w:eastAsia="ru-RU"/>
        </w:rPr>
        <w:t>2</w:t>
      </w:r>
      <w:r w:rsidRPr="00D85E0B">
        <w:rPr>
          <w:rFonts w:ascii="Times New Roman" w:eastAsia="Times New Roman" w:hAnsi="Times New Roman" w:cs="Times New Roman"/>
          <w:color w:val="000000"/>
          <w:sz w:val="24"/>
          <w:szCs w:val="24"/>
          <w:lang w:val="en-US" w:eastAsia="ru-RU"/>
        </w:rPr>
        <w:t>SO</w:t>
      </w:r>
      <w:r w:rsidRPr="000D7D9D">
        <w:rPr>
          <w:rFonts w:ascii="Times New Roman" w:eastAsia="Times New Roman" w:hAnsi="Times New Roman" w:cs="Times New Roman"/>
          <w:color w:val="000000"/>
          <w:sz w:val="24"/>
          <w:szCs w:val="24"/>
          <w:vertAlign w:val="subscript"/>
          <w:lang w:eastAsia="ru-RU"/>
        </w:rPr>
        <w:t>3</w:t>
      </w:r>
    </w:p>
    <w:p w:rsidR="00D85E0B" w:rsidRPr="000D7D9D"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19. «Твердое волокнистое  вещество, входящее  в состав растений, образуя в них оболочки клеток,  вещество не растворимое в воде и в обычных органических растворителях является сырьем для производства ацетатного волокна» - данные свойства  соответствуют:</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полиэтилен      Б)  каучук        В)  целлюлоза          Г) бензол</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20 . Название вещества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noProof/>
          <w:color w:val="000000"/>
          <w:sz w:val="24"/>
          <w:szCs w:val="24"/>
          <w:lang w:eastAsia="ru-RU"/>
        </w:rPr>
        <w:drawing>
          <wp:inline distT="0" distB="0" distL="0" distR="0" wp14:anchorId="211D66C9" wp14:editId="7FFCE24A">
            <wp:extent cx="2170430" cy="1466850"/>
            <wp:effectExtent l="0" t="0" r="1270" b="0"/>
            <wp:docPr id="52" name="Рисунок 3" descr="Описание: Описание: http://im8-tub-ru.yandex.net/i?id=219824807-22-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http://im8-tub-ru.yandex.net/i?id=219824807-22-72&amp;n=21"/>
                    <pic:cNvPicPr>
                      <a:picLocks noChangeAspect="1" noChangeArrowheads="1"/>
                    </pic:cNvPicPr>
                  </pic:nvPicPr>
                  <pic:blipFill>
                    <a:blip r:embed="rId19">
                      <a:extLst>
                        <a:ext uri="{28A0092B-C50C-407E-A947-70E740481C1C}">
                          <a14:useLocalDpi xmlns:a14="http://schemas.microsoft.com/office/drawing/2010/main" val="0"/>
                        </a:ext>
                      </a:extLst>
                    </a:blip>
                    <a:srcRect l="52867" b="14264"/>
                    <a:stretch>
                      <a:fillRect/>
                    </a:stretch>
                  </pic:blipFill>
                  <pic:spPr bwMode="auto">
                    <a:xfrm>
                      <a:off x="0" y="0"/>
                      <a:ext cx="2170430" cy="1466850"/>
                    </a:xfrm>
                    <a:prstGeom prst="rect">
                      <a:avLst/>
                    </a:prstGeom>
                    <a:noFill/>
                    <a:ln>
                      <a:noFill/>
                    </a:ln>
                  </pic:spPr>
                </pic:pic>
              </a:graphicData>
            </a:graphic>
          </wp:inline>
        </w:drawing>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2,4 диметил гексанол 2,4                 б) 3,5 диметил гексанол 3,5</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2 метил гексанол 2,5                         г) 2, 4, 4 три метил гексанол 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lastRenderedPageBreak/>
        <w:t>21.</w:t>
      </w:r>
      <w:r w:rsidRPr="00D85E0B">
        <w:rPr>
          <w:rFonts w:ascii="Times New Roman" w:eastAsia="Times New Roman" w:hAnsi="Times New Roman" w:cs="Times New Roman"/>
          <w:i/>
          <w:color w:val="000000"/>
          <w:sz w:val="24"/>
          <w:szCs w:val="24"/>
          <w:lang w:eastAsia="ru-RU"/>
        </w:rPr>
        <w:t xml:space="preserve"> (Выбрать несколько вариантов ответа)</w:t>
      </w:r>
      <w:r w:rsidRPr="00D85E0B">
        <w:rPr>
          <w:rFonts w:ascii="Times New Roman" w:eastAsia="Times New Roman" w:hAnsi="Times New Roman" w:cs="Times New Roman"/>
          <w:b/>
          <w:color w:val="000000"/>
          <w:sz w:val="24"/>
          <w:szCs w:val="24"/>
          <w:lang w:eastAsia="ru-RU"/>
        </w:rPr>
        <w:t xml:space="preserve"> С какими веществами  взаимодействует </w:t>
      </w:r>
      <w:r w:rsidRPr="00D85E0B">
        <w:rPr>
          <w:rFonts w:ascii="Times New Roman" w:eastAsia="Times New Roman" w:hAnsi="Times New Roman" w:cs="Times New Roman"/>
          <w:b/>
          <w:color w:val="000000"/>
          <w:sz w:val="24"/>
          <w:szCs w:val="24"/>
          <w:lang w:val="en-US" w:eastAsia="ru-RU"/>
        </w:rPr>
        <w:t>NaOH</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Al</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SO</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CuCl</w:t>
      </w:r>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22. </w:t>
      </w:r>
      <w:r w:rsidRPr="00D85E0B">
        <w:rPr>
          <w:rFonts w:ascii="Times New Roman" w:eastAsia="Times New Roman" w:hAnsi="Times New Roman" w:cs="Times New Roman"/>
          <w:i/>
          <w:color w:val="000000"/>
          <w:sz w:val="24"/>
          <w:szCs w:val="24"/>
          <w:lang w:eastAsia="ru-RU"/>
        </w:rPr>
        <w:t xml:space="preserve">(Выбрать несколько вариантов ответа) </w:t>
      </w:r>
      <w:r w:rsidRPr="00D85E0B">
        <w:rPr>
          <w:rFonts w:ascii="Times New Roman" w:eastAsia="Times New Roman" w:hAnsi="Times New Roman" w:cs="Times New Roman"/>
          <w:b/>
          <w:color w:val="000000"/>
          <w:sz w:val="24"/>
          <w:szCs w:val="24"/>
          <w:lang w:eastAsia="ru-RU"/>
        </w:rPr>
        <w:t>Выбрать  оксиды.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Al</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lang w:val="en-US" w:eastAsia="ru-RU"/>
        </w:rPr>
        <w:t>OH</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SO</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MgCl</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K</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SiO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Д) </w:t>
      </w:r>
      <w:r w:rsidRPr="00D85E0B">
        <w:rPr>
          <w:rFonts w:ascii="Times New Roman" w:eastAsia="Times New Roman" w:hAnsi="Times New Roman" w:cs="Times New Roman"/>
          <w:color w:val="000000"/>
          <w:sz w:val="24"/>
          <w:szCs w:val="24"/>
          <w:lang w:val="en-US" w:eastAsia="ru-RU"/>
        </w:rPr>
        <w:t>Fe</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Е) </w:t>
      </w:r>
      <w:r w:rsidRPr="00D85E0B">
        <w:rPr>
          <w:rFonts w:ascii="Times New Roman" w:eastAsia="Times New Roman" w:hAnsi="Times New Roman" w:cs="Times New Roman"/>
          <w:color w:val="000000"/>
          <w:sz w:val="24"/>
          <w:szCs w:val="24"/>
          <w:lang w:val="en-US" w:eastAsia="ru-RU"/>
        </w:rPr>
        <w:t>CaSO</w:t>
      </w:r>
      <w:r w:rsidRPr="00D85E0B">
        <w:rPr>
          <w:rFonts w:ascii="Times New Roman" w:eastAsia="Times New Roman" w:hAnsi="Times New Roman" w:cs="Times New Roman"/>
          <w:color w:val="000000"/>
          <w:sz w:val="24"/>
          <w:szCs w:val="24"/>
          <w:vertAlign w:val="subscript"/>
          <w:lang w:eastAsia="ru-RU"/>
        </w:rPr>
        <w:t>4</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23.</w:t>
      </w:r>
      <w:r w:rsidRPr="00D85E0B">
        <w:rPr>
          <w:rFonts w:ascii="Times New Roman" w:eastAsia="Times New Roman" w:hAnsi="Times New Roman" w:cs="Times New Roman"/>
          <w:i/>
          <w:color w:val="000000"/>
          <w:sz w:val="24"/>
          <w:szCs w:val="24"/>
          <w:lang w:eastAsia="ru-RU"/>
        </w:rPr>
        <w:t xml:space="preserve"> (Выбрать несколько вариантов ответа) </w:t>
      </w:r>
      <w:r w:rsidRPr="00D85E0B">
        <w:rPr>
          <w:rFonts w:ascii="Times New Roman" w:eastAsia="Times New Roman" w:hAnsi="Times New Roman" w:cs="Times New Roman"/>
          <w:b/>
          <w:color w:val="000000"/>
          <w:sz w:val="24"/>
          <w:szCs w:val="24"/>
          <w:lang w:eastAsia="ru-RU"/>
        </w:rPr>
        <w:t xml:space="preserve"> Прочитать текст.</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Основная причина выпадения кислотных дождей — наличие в атмосфере за счет промышленных выбросов оксидов серы и азота, хлористого водорода и других кислотообразующих соединений. Эти частицы вступают в реакцию с водой атмосферы, превращая ее в растворы кислот, которые и понижают рН дождевой воды. В результате дождь и снег оказываются подкисленными. Присутствие в воздухе заметных количеств, аммиака или ионов кальция приводит к выпадению не кислых, а щелочных осадков. Вода обычного дождя тоже представляет собой слабокислый раствор. Это происходит вследствие того, что природные вещества атмосферы, такие как двуокись углерода (СО</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вступают в реакцию с дождевой водой. При этом образуется слабая угольная кислота (CO</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O —&gt; 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CO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В идеале рН дождевой воды равняется 5.6-5.7. Значение рН измеряется на шкале от 0 до 14. В воде и водных растворах присутствуют как ионы водорода(Н+), так и гидроксид-ионы (ОН-). Когда концентрация ионов водорода (Н+) в воде или растворе равна концентрации гидроксид-ионов (ОН-) в том же растворе, то такой раствор является нейтральным. Значение рН нейтрального раствора равняются 7. Водяные растения лучше всего растут в воде со значениями рН между 7 и 9.2.Кислотные дожди являются одной из причин гибели жизни в водоемах, лесов, урожаев, и растительности. Кроме того кислотные дожди разрушают здания и памятники культуры, трубопроводы, приводят в негодность автомобили, понижают плодородие почв и могут приводить к просачиванию токсичных металлов в водоносные слои почвы.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bCs/>
          <w:color w:val="000000"/>
          <w:sz w:val="24"/>
          <w:szCs w:val="24"/>
          <w:lang w:eastAsia="ru-RU"/>
        </w:rPr>
      </w:pPr>
      <w:r w:rsidRPr="00D85E0B">
        <w:rPr>
          <w:rFonts w:ascii="Times New Roman" w:eastAsia="Times New Roman" w:hAnsi="Times New Roman" w:cs="Times New Roman"/>
          <w:b/>
          <w:bCs/>
          <w:color w:val="000000"/>
          <w:sz w:val="24"/>
          <w:szCs w:val="24"/>
          <w:lang w:eastAsia="ru-RU"/>
        </w:rPr>
        <w:t>Выбрать истинные суждения, согласно тексту.</w:t>
      </w:r>
      <w:r w:rsidRPr="00D85E0B">
        <w:rPr>
          <w:rFonts w:ascii="Times New Roman" w:eastAsia="Times New Roman" w:hAnsi="Times New Roman" w:cs="Times New Roman"/>
          <w:b/>
          <w:bCs/>
          <w:i/>
          <w:color w:val="000000"/>
          <w:sz w:val="24"/>
          <w:szCs w:val="24"/>
          <w:lang w:eastAsia="ru-RU"/>
        </w:rPr>
        <w:t>(Ответов несколько)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Термином "кислотные дожди" называют все виды метеорологических осадков: дождь, снег, град, туман, дождь со снегом, - рН которых меньше, чем среднее значение рН дождевой воды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«Обычный» дождь имеет рН нейтральную.</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Аммиак и его соединения нейтрализуют кислотные дожди в атмосфере.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При увеличении концентрации ионов Н</w:t>
      </w:r>
      <w:r w:rsidRPr="00D85E0B">
        <w:rPr>
          <w:rFonts w:ascii="Times New Roman" w:eastAsia="Times New Roman" w:hAnsi="Times New Roman" w:cs="Times New Roman"/>
          <w:color w:val="000000"/>
          <w:sz w:val="24"/>
          <w:szCs w:val="24"/>
          <w:vertAlign w:val="superscript"/>
          <w:lang w:eastAsia="ru-RU"/>
        </w:rPr>
        <w:t xml:space="preserve">+ </w:t>
      </w:r>
      <w:r w:rsidRPr="00D85E0B">
        <w:rPr>
          <w:rFonts w:ascii="Times New Roman" w:eastAsia="Times New Roman" w:hAnsi="Times New Roman" w:cs="Times New Roman"/>
          <w:color w:val="000000"/>
          <w:sz w:val="24"/>
          <w:szCs w:val="24"/>
          <w:lang w:eastAsia="ru-RU"/>
        </w:rPr>
        <w:t>раствор становится менее кислым.</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 Кислотные дожди оказывают влияние на здоровье человека.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Е) «Обычный» дождь имеет рН слабокислую.</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Ж) При увеличении концентрации ионов ОН</w:t>
      </w:r>
      <w:r w:rsidRPr="00D85E0B">
        <w:rPr>
          <w:rFonts w:ascii="Times New Roman" w:eastAsia="Times New Roman" w:hAnsi="Times New Roman" w:cs="Times New Roman"/>
          <w:b/>
          <w:color w:val="000000"/>
          <w:sz w:val="24"/>
          <w:szCs w:val="24"/>
          <w:vertAlign w:val="superscript"/>
          <w:lang w:eastAsia="ru-RU"/>
        </w:rPr>
        <w:t>-</w:t>
      </w:r>
      <w:r w:rsidRPr="00D85E0B">
        <w:rPr>
          <w:rFonts w:ascii="Times New Roman" w:eastAsia="Times New Roman" w:hAnsi="Times New Roman" w:cs="Times New Roman"/>
          <w:color w:val="000000"/>
          <w:sz w:val="24"/>
          <w:szCs w:val="24"/>
          <w:lang w:eastAsia="ru-RU"/>
        </w:rPr>
        <w:t>раствор становится более кислым.</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r w:rsidRPr="00D85E0B">
        <w:rPr>
          <w:rFonts w:ascii="Times New Roman" w:eastAsia="Times New Roman" w:hAnsi="Times New Roman" w:cs="Times New Roman"/>
          <w:b/>
          <w:color w:val="000000"/>
          <w:sz w:val="24"/>
          <w:szCs w:val="24"/>
          <w:u w:val="single"/>
          <w:lang w:eastAsia="ru-RU"/>
        </w:rPr>
        <w:t>Часть 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Соотнести виды химической связи и формулу вещества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 ионная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ковалентная неполярная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NaF</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BaCl</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Al</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HBr</w:t>
      </w:r>
      <w:r w:rsidRPr="00D85E0B">
        <w:rPr>
          <w:rFonts w:ascii="Times New Roman" w:eastAsia="Times New Roman" w:hAnsi="Times New Roman" w:cs="Times New Roman"/>
          <w:color w:val="000000"/>
          <w:sz w:val="24"/>
          <w:szCs w:val="24"/>
          <w:lang w:eastAsia="ru-RU"/>
        </w:rPr>
        <w:t xml:space="preserve">     Д)  </w:t>
      </w:r>
      <w:r w:rsidRPr="00D85E0B">
        <w:rPr>
          <w:rFonts w:ascii="Times New Roman" w:eastAsia="Times New Roman" w:hAnsi="Times New Roman" w:cs="Times New Roman"/>
          <w:color w:val="000000"/>
          <w:sz w:val="24"/>
          <w:szCs w:val="24"/>
          <w:lang w:val="en-US" w:eastAsia="ru-RU"/>
        </w:rPr>
        <w:t>HCl</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Ответ оформите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D85E0B" w:rsidRPr="00D85E0B" w:rsidTr="00B528AC">
        <w:trPr>
          <w:jc w:val="center"/>
        </w:trPr>
        <w:tc>
          <w:tcPr>
            <w:tcW w:w="4785"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4786"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r>
      <w:tr w:rsidR="00D85E0B" w:rsidRPr="00D85E0B" w:rsidTr="00B528AC">
        <w:trPr>
          <w:jc w:val="center"/>
        </w:trPr>
        <w:tc>
          <w:tcPr>
            <w:tcW w:w="4785"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4786"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r>
    </w:tbl>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lastRenderedPageBreak/>
        <w:t>2.  Соотнести название продукта и тип дисперсной системы: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 суспензия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эмульсия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 гель</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молоко     Б) мармелад     В) мед     Г) газированная вода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Ответ оформите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3"/>
        <w:gridCol w:w="2882"/>
        <w:gridCol w:w="2508"/>
      </w:tblGrid>
      <w:tr w:rsidR="00D85E0B" w:rsidRPr="00D85E0B" w:rsidTr="00B528AC">
        <w:trPr>
          <w:trHeight w:val="305"/>
          <w:jc w:val="center"/>
        </w:trPr>
        <w:tc>
          <w:tcPr>
            <w:tcW w:w="2393"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2882"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c>
          <w:tcPr>
            <w:tcW w:w="2508"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w:t>
            </w:r>
          </w:p>
        </w:tc>
      </w:tr>
      <w:tr w:rsidR="00D85E0B" w:rsidRPr="00D85E0B" w:rsidTr="00B528AC">
        <w:trPr>
          <w:trHeight w:val="315"/>
          <w:jc w:val="center"/>
        </w:trPr>
        <w:tc>
          <w:tcPr>
            <w:tcW w:w="2393"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2882"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2508"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r>
    </w:tbl>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b/>
          <w:color w:val="000000"/>
          <w:sz w:val="24"/>
          <w:szCs w:val="24"/>
          <w:lang w:eastAsia="ru-RU"/>
        </w:rPr>
        <w:t>3.Соотнести формулы веществ и класс углеводородов. Ответ представить в виде таблицы.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Формулы                                           Класс углеводородов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С</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8</w:t>
      </w:r>
      <w:r w:rsidRPr="00D85E0B">
        <w:rPr>
          <w:rFonts w:ascii="Times New Roman" w:eastAsia="Times New Roman" w:hAnsi="Times New Roman" w:cs="Times New Roman"/>
          <w:color w:val="000000"/>
          <w:sz w:val="24"/>
          <w:szCs w:val="24"/>
          <w:lang w:eastAsia="ru-RU"/>
        </w:rPr>
        <w:t xml:space="preserve">                                                      1) Алкены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С</w:t>
      </w:r>
      <w:r w:rsidRPr="00D85E0B">
        <w:rPr>
          <w:rFonts w:ascii="Times New Roman" w:eastAsia="Times New Roman" w:hAnsi="Times New Roman" w:cs="Times New Roman"/>
          <w:color w:val="000000"/>
          <w:sz w:val="24"/>
          <w:szCs w:val="24"/>
          <w:vertAlign w:val="subscript"/>
          <w:lang w:eastAsia="ru-RU"/>
        </w:rPr>
        <w:t>5</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8</w:t>
      </w:r>
      <w:r w:rsidRPr="00D85E0B">
        <w:rPr>
          <w:rFonts w:ascii="Times New Roman" w:eastAsia="Times New Roman" w:hAnsi="Times New Roman" w:cs="Times New Roman"/>
          <w:color w:val="000000"/>
          <w:sz w:val="24"/>
          <w:szCs w:val="24"/>
          <w:lang w:eastAsia="ru-RU"/>
        </w:rPr>
        <w:t xml:space="preserve">                                                      2) Алканы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С</w:t>
      </w:r>
      <w:r w:rsidRPr="00D85E0B">
        <w:rPr>
          <w:rFonts w:ascii="Times New Roman" w:eastAsia="Times New Roman" w:hAnsi="Times New Roman" w:cs="Times New Roman"/>
          <w:color w:val="000000"/>
          <w:sz w:val="24"/>
          <w:szCs w:val="24"/>
          <w:vertAlign w:val="subscript"/>
          <w:lang w:eastAsia="ru-RU"/>
        </w:rPr>
        <w:t>6</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12</w:t>
      </w:r>
      <w:r w:rsidRPr="00D85E0B">
        <w:rPr>
          <w:rFonts w:ascii="Times New Roman" w:eastAsia="Times New Roman" w:hAnsi="Times New Roman" w:cs="Times New Roman"/>
          <w:color w:val="000000"/>
          <w:sz w:val="24"/>
          <w:szCs w:val="24"/>
          <w:lang w:eastAsia="ru-RU"/>
        </w:rPr>
        <w:t xml:space="preserve">                                                    3) Алкины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С</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6</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 С</w:t>
      </w:r>
      <w:r w:rsidRPr="00D85E0B">
        <w:rPr>
          <w:rFonts w:ascii="Times New Roman" w:eastAsia="Times New Roman" w:hAnsi="Times New Roman" w:cs="Times New Roman"/>
          <w:color w:val="000000"/>
          <w:sz w:val="24"/>
          <w:szCs w:val="24"/>
          <w:vertAlign w:val="subscript"/>
          <w:lang w:eastAsia="ru-RU"/>
        </w:rPr>
        <w:t>7</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16</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Е) С</w:t>
      </w:r>
      <w:r w:rsidRPr="00D85E0B">
        <w:rPr>
          <w:rFonts w:ascii="Times New Roman" w:eastAsia="Times New Roman" w:hAnsi="Times New Roman" w:cs="Times New Roman"/>
          <w:color w:val="000000"/>
          <w:sz w:val="24"/>
          <w:szCs w:val="24"/>
          <w:vertAlign w:val="subscript"/>
          <w:lang w:eastAsia="ru-RU"/>
        </w:rPr>
        <w:t>8</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16</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4.  Соотнести формулу вещества и название класса углеводородов: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1) </w:t>
      </w:r>
      <w:r w:rsidRPr="00D85E0B">
        <w:rPr>
          <w:rFonts w:ascii="Times New Roman" w:eastAsia="Times New Roman" w:hAnsi="Times New Roman" w:cs="Times New Roman"/>
          <w:noProof/>
          <w:color w:val="000000"/>
          <w:sz w:val="24"/>
          <w:szCs w:val="24"/>
          <w:lang w:eastAsia="ru-RU"/>
        </w:rPr>
        <w:drawing>
          <wp:inline distT="0" distB="0" distL="0" distR="0" wp14:anchorId="238236B5" wp14:editId="5579811D">
            <wp:extent cx="2270760" cy="693420"/>
            <wp:effectExtent l="0" t="0" r="0" b="0"/>
            <wp:docPr id="51" name="Рисунок 24" descr="Описание: Описание: Описание: Описание: http://im2-tub-ru.yandex.net/i?id=77377903-66-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descr="Описание: Описание: Описание: Описание: http://im2-tub-ru.yandex.net/i?id=77377903-66-72&amp;n=2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70760" cy="69342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А)  карбоновые кислоты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2) </w:t>
      </w:r>
      <w:r w:rsidRPr="00D85E0B">
        <w:rPr>
          <w:rFonts w:ascii="Times New Roman" w:eastAsia="Times New Roman" w:hAnsi="Times New Roman" w:cs="Times New Roman"/>
          <w:noProof/>
          <w:color w:val="000000"/>
          <w:sz w:val="24"/>
          <w:szCs w:val="24"/>
          <w:lang w:eastAsia="ru-RU"/>
        </w:rPr>
        <w:drawing>
          <wp:inline distT="0" distB="0" distL="0" distR="0" wp14:anchorId="315B1AB1" wp14:editId="0F1BB406">
            <wp:extent cx="1276350" cy="1035050"/>
            <wp:effectExtent l="0" t="0" r="0" b="0"/>
            <wp:docPr id="50" name="Рисунок 25" descr="Описание: Описание: Описание: Описание: http://gdze.ru/assets/images/183/183_1056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Описание: Описание: Описание: Описание: http://gdze.ru/assets/images/183/183_105630.png"/>
                    <pic:cNvPicPr>
                      <a:picLocks noChangeAspect="1" noChangeArrowheads="1"/>
                    </pic:cNvPicPr>
                  </pic:nvPicPr>
                  <pic:blipFill>
                    <a:blip r:embed="rId21">
                      <a:extLst>
                        <a:ext uri="{28A0092B-C50C-407E-A947-70E740481C1C}">
                          <a14:useLocalDpi xmlns:a14="http://schemas.microsoft.com/office/drawing/2010/main" val="0"/>
                        </a:ext>
                      </a:extLst>
                    </a:blip>
                    <a:srcRect t="29401" r="69345" b="53799"/>
                    <a:stretch>
                      <a:fillRect/>
                    </a:stretch>
                  </pic:blipFill>
                  <pic:spPr bwMode="auto">
                    <a:xfrm>
                      <a:off x="0" y="0"/>
                      <a:ext cx="1276350" cy="103505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Б) диеновые углеводороды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3) </w:t>
      </w:r>
      <w:r w:rsidRPr="00D85E0B">
        <w:rPr>
          <w:rFonts w:ascii="Times New Roman" w:eastAsia="Times New Roman" w:hAnsi="Times New Roman" w:cs="Times New Roman"/>
          <w:noProof/>
          <w:color w:val="000000"/>
          <w:sz w:val="24"/>
          <w:szCs w:val="24"/>
          <w:lang w:eastAsia="ru-RU"/>
        </w:rPr>
        <w:drawing>
          <wp:inline distT="0" distB="0" distL="0" distR="0" wp14:anchorId="34D5F4BD" wp14:editId="0F1AD719">
            <wp:extent cx="1477010" cy="924560"/>
            <wp:effectExtent l="0" t="0" r="8890" b="8890"/>
            <wp:docPr id="49" name="Рисунок 26" descr="Описание: Описание: Описание: Описание: http://im7-tub-ru.yandex.net/i?id=472701014-59-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Описание: Описание: Описание: Описание: http://im7-tub-ru.yandex.net/i?id=472701014-59-72&amp;n=21"/>
                    <pic:cNvPicPr>
                      <a:picLocks noChangeAspect="1" noChangeArrowheads="1"/>
                    </pic:cNvPicPr>
                  </pic:nvPicPr>
                  <pic:blipFill>
                    <a:blip r:embed="rId9">
                      <a:extLst>
                        <a:ext uri="{28A0092B-C50C-407E-A947-70E740481C1C}">
                          <a14:useLocalDpi xmlns:a14="http://schemas.microsoft.com/office/drawing/2010/main" val="0"/>
                        </a:ext>
                      </a:extLst>
                    </a:blip>
                    <a:srcRect t="52238" r="61421"/>
                    <a:stretch>
                      <a:fillRect/>
                    </a:stretch>
                  </pic:blipFill>
                  <pic:spPr bwMode="auto">
                    <a:xfrm>
                      <a:off x="0" y="0"/>
                      <a:ext cx="1477010" cy="92456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В)  альдегиды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4) </w:t>
      </w:r>
      <w:r w:rsidRPr="00D85E0B">
        <w:rPr>
          <w:rFonts w:ascii="Times New Roman" w:eastAsia="Times New Roman" w:hAnsi="Times New Roman" w:cs="Times New Roman"/>
          <w:noProof/>
          <w:color w:val="000000"/>
          <w:sz w:val="24"/>
          <w:szCs w:val="24"/>
          <w:lang w:eastAsia="ru-RU"/>
        </w:rPr>
        <w:drawing>
          <wp:inline distT="0" distB="0" distL="0" distR="0" wp14:anchorId="13BA84CB" wp14:editId="758527C0">
            <wp:extent cx="2230755" cy="874395"/>
            <wp:effectExtent l="0" t="0" r="0" b="1905"/>
            <wp:docPr id="48" name="Рисунок 27" descr="Описание: Описание: Описание: Описание: http://im5-tub-ru.yandex.net/i?id=24479518-13-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Описание: Описание: Описание: Описание: http://im5-tub-ru.yandex.net/i?id=24479518-13-72&amp;n=21"/>
                    <pic:cNvPicPr>
                      <a:picLocks noChangeAspect="1" noChangeArrowheads="1"/>
                    </pic:cNvPicPr>
                  </pic:nvPicPr>
                  <pic:blipFill>
                    <a:blip r:embed="rId22">
                      <a:extLst>
                        <a:ext uri="{28A0092B-C50C-407E-A947-70E740481C1C}">
                          <a14:useLocalDpi xmlns:a14="http://schemas.microsoft.com/office/drawing/2010/main" val="0"/>
                        </a:ext>
                      </a:extLst>
                    </a:blip>
                    <a:srcRect t="51492" r="49397" b="23880"/>
                    <a:stretch>
                      <a:fillRect/>
                    </a:stretch>
                  </pic:blipFill>
                  <pic:spPr bwMode="auto">
                    <a:xfrm>
                      <a:off x="0" y="0"/>
                      <a:ext cx="2230755" cy="874395"/>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Г) ароматические углеводороды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r w:rsidRPr="00D85E0B">
        <w:rPr>
          <w:rFonts w:ascii="Times New Roman" w:eastAsia="Times New Roman" w:hAnsi="Times New Roman" w:cs="Times New Roman"/>
          <w:b/>
          <w:color w:val="000000"/>
          <w:sz w:val="24"/>
          <w:szCs w:val="24"/>
          <w:u w:val="single"/>
          <w:lang w:eastAsia="ru-RU"/>
        </w:rPr>
        <w:t xml:space="preserve">Часть С.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Какую массу ок</w:t>
      </w:r>
      <w:r w:rsidRPr="00D85E0B">
        <w:rPr>
          <w:rFonts w:ascii="Times New Roman" w:eastAsia="Times New Roman" w:hAnsi="Times New Roman" w:cs="Times New Roman"/>
          <w:b/>
          <w:color w:val="000000"/>
          <w:sz w:val="24"/>
          <w:szCs w:val="24"/>
          <w:lang w:eastAsia="ru-RU"/>
        </w:rPr>
        <w:softHyphen/>
        <w:t>си</w:t>
      </w:r>
      <w:r w:rsidRPr="00D85E0B">
        <w:rPr>
          <w:rFonts w:ascii="Times New Roman" w:eastAsia="Times New Roman" w:hAnsi="Times New Roman" w:cs="Times New Roman"/>
          <w:b/>
          <w:color w:val="000000"/>
          <w:sz w:val="24"/>
          <w:szCs w:val="24"/>
          <w:lang w:eastAsia="ru-RU"/>
        </w:rPr>
        <w:softHyphen/>
        <w:t>да се</w:t>
      </w:r>
      <w:r w:rsidRPr="00D85E0B">
        <w:rPr>
          <w:rFonts w:ascii="Times New Roman" w:eastAsia="Times New Roman" w:hAnsi="Times New Roman" w:cs="Times New Roman"/>
          <w:b/>
          <w:color w:val="000000"/>
          <w:sz w:val="24"/>
          <w:szCs w:val="24"/>
          <w:lang w:eastAsia="ru-RU"/>
        </w:rPr>
        <w:softHyphen/>
        <w:t>ле</w:t>
      </w:r>
      <w:r w:rsidRPr="00D85E0B">
        <w:rPr>
          <w:rFonts w:ascii="Times New Roman" w:eastAsia="Times New Roman" w:hAnsi="Times New Roman" w:cs="Times New Roman"/>
          <w:b/>
          <w:color w:val="000000"/>
          <w:sz w:val="24"/>
          <w:szCs w:val="24"/>
          <w:lang w:eastAsia="ru-RU"/>
        </w:rPr>
        <w:softHyphen/>
        <w:t>на (VI) сле</w:t>
      </w:r>
      <w:r w:rsidRPr="00D85E0B">
        <w:rPr>
          <w:rFonts w:ascii="Times New Roman" w:eastAsia="Times New Roman" w:hAnsi="Times New Roman" w:cs="Times New Roman"/>
          <w:b/>
          <w:color w:val="000000"/>
          <w:sz w:val="24"/>
          <w:szCs w:val="24"/>
          <w:lang w:eastAsia="ru-RU"/>
        </w:rPr>
        <w:softHyphen/>
        <w:t>ду</w:t>
      </w:r>
      <w:r w:rsidRPr="00D85E0B">
        <w:rPr>
          <w:rFonts w:ascii="Times New Roman" w:eastAsia="Times New Roman" w:hAnsi="Times New Roman" w:cs="Times New Roman"/>
          <w:b/>
          <w:color w:val="000000"/>
          <w:sz w:val="24"/>
          <w:szCs w:val="24"/>
          <w:lang w:eastAsia="ru-RU"/>
        </w:rPr>
        <w:softHyphen/>
        <w:t>ет до</w:t>
      </w:r>
      <w:r w:rsidRPr="00D85E0B">
        <w:rPr>
          <w:rFonts w:ascii="Times New Roman" w:eastAsia="Times New Roman" w:hAnsi="Times New Roman" w:cs="Times New Roman"/>
          <w:b/>
          <w:color w:val="000000"/>
          <w:sz w:val="24"/>
          <w:szCs w:val="24"/>
          <w:lang w:eastAsia="ru-RU"/>
        </w:rPr>
        <w:softHyphen/>
        <w:t>ба</w:t>
      </w:r>
      <w:r w:rsidRPr="00D85E0B">
        <w:rPr>
          <w:rFonts w:ascii="Times New Roman" w:eastAsia="Times New Roman" w:hAnsi="Times New Roman" w:cs="Times New Roman"/>
          <w:b/>
          <w:color w:val="000000"/>
          <w:sz w:val="24"/>
          <w:szCs w:val="24"/>
          <w:lang w:eastAsia="ru-RU"/>
        </w:rPr>
        <w:softHyphen/>
        <w:t>вить к 100 г 15%-го рас</w:t>
      </w:r>
      <w:r w:rsidRPr="00D85E0B">
        <w:rPr>
          <w:rFonts w:ascii="Times New Roman" w:eastAsia="Times New Roman" w:hAnsi="Times New Roman" w:cs="Times New Roman"/>
          <w:b/>
          <w:color w:val="000000"/>
          <w:sz w:val="24"/>
          <w:szCs w:val="24"/>
          <w:lang w:eastAsia="ru-RU"/>
        </w:rPr>
        <w:softHyphen/>
        <w:t>тво</w:t>
      </w:r>
      <w:r w:rsidRPr="00D85E0B">
        <w:rPr>
          <w:rFonts w:ascii="Times New Roman" w:eastAsia="Times New Roman" w:hAnsi="Times New Roman" w:cs="Times New Roman"/>
          <w:b/>
          <w:color w:val="000000"/>
          <w:sz w:val="24"/>
          <w:szCs w:val="24"/>
          <w:lang w:eastAsia="ru-RU"/>
        </w:rPr>
        <w:softHyphen/>
        <w:t>ра се</w:t>
      </w:r>
      <w:r w:rsidRPr="00D85E0B">
        <w:rPr>
          <w:rFonts w:ascii="Times New Roman" w:eastAsia="Times New Roman" w:hAnsi="Times New Roman" w:cs="Times New Roman"/>
          <w:b/>
          <w:color w:val="000000"/>
          <w:sz w:val="24"/>
          <w:szCs w:val="24"/>
          <w:lang w:eastAsia="ru-RU"/>
        </w:rPr>
        <w:softHyphen/>
        <w:t>ле</w:t>
      </w:r>
      <w:r w:rsidRPr="00D85E0B">
        <w:rPr>
          <w:rFonts w:ascii="Times New Roman" w:eastAsia="Times New Roman" w:hAnsi="Times New Roman" w:cs="Times New Roman"/>
          <w:b/>
          <w:color w:val="000000"/>
          <w:sz w:val="24"/>
          <w:szCs w:val="24"/>
          <w:lang w:eastAsia="ru-RU"/>
        </w:rPr>
        <w:softHyphen/>
        <w:t>но</w:t>
      </w:r>
      <w:r w:rsidRPr="00D85E0B">
        <w:rPr>
          <w:rFonts w:ascii="Times New Roman" w:eastAsia="Times New Roman" w:hAnsi="Times New Roman" w:cs="Times New Roman"/>
          <w:b/>
          <w:color w:val="000000"/>
          <w:sz w:val="24"/>
          <w:szCs w:val="24"/>
          <w:lang w:eastAsia="ru-RU"/>
        </w:rPr>
        <w:softHyphen/>
        <w:t>вой кис</w:t>
      </w:r>
      <w:r w:rsidRPr="00D85E0B">
        <w:rPr>
          <w:rFonts w:ascii="Times New Roman" w:eastAsia="Times New Roman" w:hAnsi="Times New Roman" w:cs="Times New Roman"/>
          <w:b/>
          <w:color w:val="000000"/>
          <w:sz w:val="24"/>
          <w:szCs w:val="24"/>
          <w:lang w:eastAsia="ru-RU"/>
        </w:rPr>
        <w:softHyphen/>
        <w:t>ло</w:t>
      </w:r>
      <w:r w:rsidRPr="00D85E0B">
        <w:rPr>
          <w:rFonts w:ascii="Times New Roman" w:eastAsia="Times New Roman" w:hAnsi="Times New Roman" w:cs="Times New Roman"/>
          <w:b/>
          <w:color w:val="000000"/>
          <w:sz w:val="24"/>
          <w:szCs w:val="24"/>
          <w:lang w:eastAsia="ru-RU"/>
        </w:rPr>
        <w:softHyphen/>
        <w:t>ты, чтобы уве</w:t>
      </w:r>
      <w:r w:rsidRPr="00D85E0B">
        <w:rPr>
          <w:rFonts w:ascii="Times New Roman" w:eastAsia="Times New Roman" w:hAnsi="Times New Roman" w:cs="Times New Roman"/>
          <w:b/>
          <w:color w:val="000000"/>
          <w:sz w:val="24"/>
          <w:szCs w:val="24"/>
          <w:lang w:eastAsia="ru-RU"/>
        </w:rPr>
        <w:softHyphen/>
        <w:t>ли</w:t>
      </w:r>
      <w:r w:rsidRPr="00D85E0B">
        <w:rPr>
          <w:rFonts w:ascii="Times New Roman" w:eastAsia="Times New Roman" w:hAnsi="Times New Roman" w:cs="Times New Roman"/>
          <w:b/>
          <w:color w:val="000000"/>
          <w:sz w:val="24"/>
          <w:szCs w:val="24"/>
          <w:lang w:eastAsia="ru-RU"/>
        </w:rPr>
        <w:softHyphen/>
        <w:t>чить ее мас</w:t>
      </w:r>
      <w:r w:rsidRPr="00D85E0B">
        <w:rPr>
          <w:rFonts w:ascii="Times New Roman" w:eastAsia="Times New Roman" w:hAnsi="Times New Roman" w:cs="Times New Roman"/>
          <w:b/>
          <w:color w:val="000000"/>
          <w:sz w:val="24"/>
          <w:szCs w:val="24"/>
          <w:lang w:eastAsia="ru-RU"/>
        </w:rPr>
        <w:softHyphen/>
        <w:t>со</w:t>
      </w:r>
      <w:r w:rsidRPr="00D85E0B">
        <w:rPr>
          <w:rFonts w:ascii="Times New Roman" w:eastAsia="Times New Roman" w:hAnsi="Times New Roman" w:cs="Times New Roman"/>
          <w:b/>
          <w:color w:val="000000"/>
          <w:sz w:val="24"/>
          <w:szCs w:val="24"/>
          <w:lang w:eastAsia="ru-RU"/>
        </w:rPr>
        <w:softHyphen/>
        <w:t>вую долю вдвое.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2.Записать два изомера и два гомолога для 2,2 диметил пентана.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3.Осуществить схему превращений:</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CH2CL─CH2CL → CH2═CH2 → CH3─CH2OH</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Вариант 4</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Одноосновная кислородсодержащая кислота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lastRenderedPageBreak/>
        <w:t xml:space="preserve">А)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val="en-US" w:eastAsia="ru-RU"/>
        </w:rPr>
        <w:t>PO</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HBr</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HNO</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Г)</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SiO</w:t>
      </w:r>
      <w:r w:rsidRPr="00D85E0B">
        <w:rPr>
          <w:rFonts w:ascii="Times New Roman" w:eastAsia="Times New Roman" w:hAnsi="Times New Roman" w:cs="Times New Roman"/>
          <w:color w:val="000000"/>
          <w:sz w:val="24"/>
          <w:szCs w:val="24"/>
          <w:vertAlign w:val="subscript"/>
          <w:lang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 Сумма коэффициентов в полном ионном уравнении  </w:t>
      </w:r>
      <w:r w:rsidRPr="00D85E0B">
        <w:rPr>
          <w:rFonts w:ascii="Times New Roman" w:eastAsia="Times New Roman" w:hAnsi="Times New Roman" w:cs="Times New Roman"/>
          <w:b/>
          <w:color w:val="000000"/>
          <w:sz w:val="24"/>
          <w:szCs w:val="24"/>
          <w:lang w:val="en-US" w:eastAsia="ru-RU"/>
        </w:rPr>
        <w:t>NaNO</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Fe</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lang w:val="en-US" w:eastAsia="ru-RU"/>
        </w:rPr>
        <w:t>OH</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13    Б)  12    В)  15    Г)   17</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3. Коэффициенты перед  </w:t>
      </w:r>
      <w:r w:rsidRPr="00D85E0B">
        <w:rPr>
          <w:rFonts w:ascii="Times New Roman" w:eastAsia="Times New Roman" w:hAnsi="Times New Roman" w:cs="Times New Roman"/>
          <w:b/>
          <w:color w:val="000000"/>
          <w:sz w:val="24"/>
          <w:szCs w:val="24"/>
          <w:lang w:val="en-US" w:eastAsia="ru-RU"/>
        </w:rPr>
        <w:t>NaI</w:t>
      </w:r>
      <w:r w:rsidRPr="00D85E0B">
        <w:rPr>
          <w:rFonts w:ascii="Times New Roman" w:eastAsia="Times New Roman" w:hAnsi="Times New Roman" w:cs="Times New Roman"/>
          <w:b/>
          <w:color w:val="000000"/>
          <w:sz w:val="24"/>
          <w:szCs w:val="24"/>
          <w:lang w:eastAsia="ru-RU"/>
        </w:rPr>
        <w:t xml:space="preserve">  и  </w:t>
      </w:r>
      <w:r w:rsidRPr="00D85E0B">
        <w:rPr>
          <w:rFonts w:ascii="Times New Roman" w:eastAsia="Times New Roman" w:hAnsi="Times New Roman" w:cs="Times New Roman"/>
          <w:b/>
          <w:color w:val="000000"/>
          <w:sz w:val="24"/>
          <w:szCs w:val="24"/>
          <w:lang w:val="en-US" w:eastAsia="ru-RU"/>
        </w:rPr>
        <w:t>Na</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в уравнении реакции                                                         </w:t>
      </w:r>
      <w:r w:rsidRPr="00D85E0B">
        <w:rPr>
          <w:rFonts w:ascii="Times New Roman" w:eastAsia="Times New Roman" w:hAnsi="Times New Roman" w:cs="Times New Roman"/>
          <w:b/>
          <w:color w:val="000000"/>
          <w:sz w:val="24"/>
          <w:szCs w:val="24"/>
          <w:lang w:val="en-US" w:eastAsia="ru-RU"/>
        </w:rPr>
        <w:t>NaI</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MgSO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MgI</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Na</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соответственно равны…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 и  2      Б)  2 и 1       В)  2 и 2     Г) 1 и 1</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4. Элементы только главных подгрупп находятся в ряду</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xml:space="preserve">)  Se, Br, Co        </w:t>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xml:space="preserve">) Ga, Ge, Zr           </w:t>
      </w: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xml:space="preserve">) Ba, Rb, Cu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Ra, Sr, Be</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5. Неметаллические свойства уменьшаются в ряду</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Ca</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Sr</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Ba</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Cl</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S</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Si</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Cl</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Br</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I</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B</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N</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F</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6. Менее активный  металл</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Na</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Rb</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Mg</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Ti</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7. Массовая доля кислорода в </w:t>
      </w:r>
      <w:r w:rsidRPr="00D85E0B">
        <w:rPr>
          <w:rFonts w:ascii="Times New Roman" w:eastAsia="Times New Roman" w:hAnsi="Times New Roman" w:cs="Times New Roman"/>
          <w:b/>
          <w:color w:val="000000"/>
          <w:sz w:val="24"/>
          <w:szCs w:val="24"/>
          <w:lang w:val="en-US" w:eastAsia="ru-RU"/>
        </w:rPr>
        <w:t>H</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CO</w:t>
      </w:r>
      <w:r w:rsidRPr="00D85E0B">
        <w:rPr>
          <w:rFonts w:ascii="Times New Roman" w:eastAsia="Times New Roman" w:hAnsi="Times New Roman" w:cs="Times New Roman"/>
          <w:b/>
          <w:color w:val="000000"/>
          <w:sz w:val="24"/>
          <w:szCs w:val="24"/>
          <w:vertAlign w:val="subscript"/>
          <w:lang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54%     Б)  25,8 %    В) 60 %     Г)  77,4%</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8. Максимальная валентность атома  </w:t>
      </w:r>
      <w:r w:rsidRPr="00D85E0B">
        <w:rPr>
          <w:rFonts w:ascii="Times New Roman" w:eastAsia="Times New Roman" w:hAnsi="Times New Roman" w:cs="Times New Roman"/>
          <w:b/>
          <w:color w:val="000000"/>
          <w:sz w:val="24"/>
          <w:szCs w:val="24"/>
          <w:lang w:val="en-US" w:eastAsia="ru-RU"/>
        </w:rPr>
        <w:t>Rb</w:t>
      </w:r>
      <w:r w:rsidRPr="00D85E0B">
        <w:rPr>
          <w:rFonts w:ascii="Times New Roman" w:eastAsia="Times New Roman" w:hAnsi="Times New Roman" w:cs="Times New Roman"/>
          <w:b/>
          <w:color w:val="000000"/>
          <w:sz w:val="24"/>
          <w:szCs w:val="24"/>
          <w:lang w:eastAsia="ru-RU"/>
        </w:rPr>
        <w:t xml:space="preserve">  равна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6             Б)  3              В)  5                   Г)   1</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9. Относительная молекулярная масса  </w:t>
      </w:r>
      <w:r w:rsidRPr="00D85E0B">
        <w:rPr>
          <w:rFonts w:ascii="Times New Roman" w:eastAsia="Times New Roman" w:hAnsi="Times New Roman" w:cs="Times New Roman"/>
          <w:b/>
          <w:color w:val="000000"/>
          <w:sz w:val="24"/>
          <w:szCs w:val="24"/>
          <w:lang w:val="en-US" w:eastAsia="ru-RU"/>
        </w:rPr>
        <w:t>AlCl</w:t>
      </w:r>
      <w:r w:rsidRPr="00D85E0B">
        <w:rPr>
          <w:rFonts w:ascii="Times New Roman" w:eastAsia="Times New Roman" w:hAnsi="Times New Roman" w:cs="Times New Roman"/>
          <w:b/>
          <w:color w:val="000000"/>
          <w:sz w:val="24"/>
          <w:szCs w:val="24"/>
          <w:vertAlign w:val="subscript"/>
          <w:lang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98      Б)  98 ат. ед. м.      В)  133,5        Г)  133,5 ат. ед. м.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10. Электронное строение атома  кремния соответствует выражению</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vertAlign w:val="superscript"/>
          <w:lang w:val="en-US" w:eastAsia="ru-RU"/>
        </w:rPr>
        <w:tab/>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6</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1</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3</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1</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5</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11. Количество элементов в  главной подгруппе 6 группы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7            Б) 4                В) 5               Г)  6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12. Максимальное число электронов на третьем энергетическом уровне: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14;          Б) 6;             В) 10;              Г) 18.</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13. Число нейтронов в атоме  железа равно: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56           Б)  30            В)  26;               Г) 36</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14. В группе сверху вниз увеличивается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color w:val="000000"/>
          <w:sz w:val="24"/>
          <w:szCs w:val="24"/>
          <w:lang w:eastAsia="ru-RU"/>
        </w:rPr>
        <w:t>А) число уровней                         Б) число валентных электронов</w:t>
      </w:r>
      <w:r w:rsidRPr="00D85E0B">
        <w:rPr>
          <w:rFonts w:ascii="Times New Roman" w:eastAsia="Times New Roman" w:hAnsi="Times New Roman" w:cs="Times New Roman"/>
          <w:color w:val="000000"/>
          <w:sz w:val="24"/>
          <w:szCs w:val="24"/>
          <w:lang w:eastAsia="ru-RU"/>
        </w:rPr>
        <w:br/>
        <w:t>В) высшая степень окисления    Г) активность неметаллов </w:t>
      </w:r>
      <w:r w:rsidRPr="00D85E0B">
        <w:rPr>
          <w:rFonts w:ascii="Times New Roman" w:eastAsia="Times New Roman" w:hAnsi="Times New Roman" w:cs="Times New Roman"/>
          <w:color w:val="000000"/>
          <w:sz w:val="24"/>
          <w:szCs w:val="24"/>
          <w:lang w:eastAsia="ru-RU"/>
        </w:rPr>
        <w:br/>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color w:val="000000"/>
          <w:sz w:val="24"/>
          <w:szCs w:val="24"/>
          <w:lang w:eastAsia="ru-RU"/>
        </w:rPr>
        <w:br/>
      </w:r>
      <w:r w:rsidRPr="00D85E0B">
        <w:rPr>
          <w:rFonts w:ascii="Times New Roman" w:eastAsia="Times New Roman" w:hAnsi="Times New Roman" w:cs="Times New Roman"/>
          <w:b/>
          <w:color w:val="000000"/>
          <w:sz w:val="24"/>
          <w:szCs w:val="24"/>
          <w:lang w:eastAsia="ru-RU"/>
        </w:rPr>
        <w:t>15. Степень окисления атома углерода в соединении KMnO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равна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+5      Б)   + 7       В)   -7        Г)  +3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16. Кратное ионное уравнение к данной реакции </w:t>
      </w:r>
      <w:r w:rsidRPr="00D85E0B">
        <w:rPr>
          <w:rFonts w:ascii="Times New Roman" w:eastAsia="Times New Roman" w:hAnsi="Times New Roman" w:cs="Times New Roman"/>
          <w:b/>
          <w:color w:val="000000"/>
          <w:sz w:val="24"/>
          <w:szCs w:val="24"/>
          <w:lang w:val="en-US" w:eastAsia="ru-RU"/>
        </w:rPr>
        <w:t>Al</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lang w:val="en-US" w:eastAsia="ru-RU"/>
        </w:rPr>
        <w:t>NO</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 xml:space="preserve">3 </w:t>
      </w:r>
      <w:r w:rsidRPr="00D85E0B">
        <w:rPr>
          <w:rFonts w:ascii="Times New Roman" w:eastAsia="Times New Roman" w:hAnsi="Times New Roman" w:cs="Times New Roman"/>
          <w:b/>
          <w:color w:val="000000"/>
          <w:sz w:val="24"/>
          <w:szCs w:val="24"/>
          <w:lang w:eastAsia="ru-RU"/>
        </w:rPr>
        <w:t>+ 3</w:t>
      </w:r>
      <w:r w:rsidRPr="00D85E0B">
        <w:rPr>
          <w:rFonts w:ascii="Times New Roman" w:eastAsia="Times New Roman" w:hAnsi="Times New Roman" w:cs="Times New Roman"/>
          <w:b/>
          <w:color w:val="000000"/>
          <w:sz w:val="24"/>
          <w:szCs w:val="24"/>
          <w:lang w:val="en-US" w:eastAsia="ru-RU"/>
        </w:rPr>
        <w:t>KOH</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lang w:val="en-US" w:eastAsia="ru-RU"/>
        </w:rPr>
        <w:t>AL</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lang w:val="en-US" w:eastAsia="ru-RU"/>
        </w:rPr>
        <w:t>OH</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 xml:space="preserve">3 </w:t>
      </w:r>
      <w:r w:rsidRPr="00D85E0B">
        <w:rPr>
          <w:rFonts w:ascii="Times New Roman" w:eastAsia="Times New Roman" w:hAnsi="Times New Roman" w:cs="Times New Roman"/>
          <w:b/>
          <w:color w:val="000000"/>
          <w:sz w:val="24"/>
          <w:szCs w:val="24"/>
          <w:lang w:eastAsia="ru-RU"/>
        </w:rPr>
        <w:t>+3</w:t>
      </w:r>
      <w:r w:rsidRPr="00D85E0B">
        <w:rPr>
          <w:rFonts w:ascii="Times New Roman" w:eastAsia="Times New Roman" w:hAnsi="Times New Roman" w:cs="Times New Roman"/>
          <w:b/>
          <w:color w:val="000000"/>
          <w:sz w:val="24"/>
          <w:szCs w:val="24"/>
          <w:lang w:val="en-US" w:eastAsia="ru-RU"/>
        </w:rPr>
        <w:t>KNO</w:t>
      </w:r>
      <w:r w:rsidRPr="00D85E0B">
        <w:rPr>
          <w:rFonts w:ascii="Times New Roman" w:eastAsia="Times New Roman" w:hAnsi="Times New Roman" w:cs="Times New Roman"/>
          <w:b/>
          <w:color w:val="000000"/>
          <w:sz w:val="24"/>
          <w:szCs w:val="24"/>
          <w:vertAlign w:val="subscript"/>
          <w:lang w:eastAsia="ru-RU"/>
        </w:rPr>
        <w:t xml:space="preserve">3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val="en-US" w:eastAsia="ru-RU"/>
        </w:rPr>
        <w:t>A)Cu</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+2OH</w:t>
      </w:r>
      <w:r w:rsidRPr="00D85E0B">
        <w:rPr>
          <w:rFonts w:ascii="Times New Roman" w:eastAsia="Times New Roman" w:hAnsi="Times New Roman" w:cs="Times New Roman"/>
          <w:color w:val="000000"/>
          <w:sz w:val="24"/>
          <w:szCs w:val="24"/>
          <w:vertAlign w:val="superscript"/>
          <w:lang w:val="en-US" w:eastAsia="ru-RU"/>
        </w:rPr>
        <w:t>-</w:t>
      </w:r>
      <w:r w:rsidRPr="00D85E0B">
        <w:rPr>
          <w:rFonts w:ascii="Times New Roman" w:eastAsia="Times New Roman" w:hAnsi="Times New Roman" w:cs="Times New Roman"/>
          <w:color w:val="000000"/>
          <w:sz w:val="24"/>
          <w:szCs w:val="24"/>
          <w:lang w:val="en-US" w:eastAsia="ru-RU"/>
        </w:rPr>
        <w:t>=Cu(OH)</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perscript"/>
          <w:lang w:val="en-US" w:eastAsia="ru-RU"/>
        </w:rPr>
        <w:t>+</w:t>
      </w:r>
      <w:r w:rsidRPr="00D85E0B">
        <w:rPr>
          <w:rFonts w:ascii="Times New Roman" w:eastAsia="Times New Roman" w:hAnsi="Times New Roman" w:cs="Times New Roman"/>
          <w:color w:val="000000"/>
          <w:sz w:val="24"/>
          <w:szCs w:val="24"/>
          <w:lang w:val="en-US" w:eastAsia="ru-RU"/>
        </w:rPr>
        <w:t>+OH</w:t>
      </w:r>
      <w:r w:rsidRPr="00D85E0B">
        <w:rPr>
          <w:rFonts w:ascii="Times New Roman" w:eastAsia="Times New Roman" w:hAnsi="Times New Roman" w:cs="Times New Roman"/>
          <w:color w:val="000000"/>
          <w:sz w:val="24"/>
          <w:szCs w:val="24"/>
          <w:vertAlign w:val="superscript"/>
          <w:lang w:val="en-US" w:eastAsia="ru-RU"/>
        </w:rPr>
        <w:t>-</w:t>
      </w:r>
      <w:r w:rsidRPr="00D85E0B">
        <w:rPr>
          <w:rFonts w:ascii="Times New Roman" w:eastAsia="Times New Roman" w:hAnsi="Times New Roman" w:cs="Times New Roman"/>
          <w:color w:val="000000"/>
          <w:sz w:val="24"/>
          <w:szCs w:val="24"/>
          <w:lang w:val="en-US" w:eastAsia="ru-RU"/>
        </w:rPr>
        <w:t xml:space="preserve">=HOH              </w:t>
      </w: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)Al</w:t>
      </w:r>
      <w:r w:rsidRPr="00D85E0B">
        <w:rPr>
          <w:rFonts w:ascii="Times New Roman" w:eastAsia="Times New Roman" w:hAnsi="Times New Roman" w:cs="Times New Roman"/>
          <w:color w:val="000000"/>
          <w:sz w:val="24"/>
          <w:szCs w:val="24"/>
          <w:vertAlign w:val="superscript"/>
          <w:lang w:val="en-US" w:eastAsia="ru-RU"/>
        </w:rPr>
        <w:t>3+</w:t>
      </w:r>
      <w:r w:rsidRPr="00D85E0B">
        <w:rPr>
          <w:rFonts w:ascii="Times New Roman" w:eastAsia="Times New Roman" w:hAnsi="Times New Roman" w:cs="Times New Roman"/>
          <w:color w:val="000000"/>
          <w:sz w:val="24"/>
          <w:szCs w:val="24"/>
          <w:lang w:val="en-US" w:eastAsia="ru-RU"/>
        </w:rPr>
        <w:t>+3OH</w:t>
      </w:r>
      <w:r w:rsidRPr="00D85E0B">
        <w:rPr>
          <w:rFonts w:ascii="Times New Roman" w:eastAsia="Times New Roman" w:hAnsi="Times New Roman" w:cs="Times New Roman"/>
          <w:color w:val="000000"/>
          <w:sz w:val="24"/>
          <w:szCs w:val="24"/>
          <w:vertAlign w:val="superscript"/>
          <w:lang w:val="en-US" w:eastAsia="ru-RU"/>
        </w:rPr>
        <w:t>-</w:t>
      </w:r>
      <w:r w:rsidRPr="00D85E0B">
        <w:rPr>
          <w:rFonts w:ascii="Times New Roman" w:eastAsia="Times New Roman" w:hAnsi="Times New Roman" w:cs="Times New Roman"/>
          <w:color w:val="000000"/>
          <w:sz w:val="24"/>
          <w:szCs w:val="24"/>
          <w:lang w:val="en-US" w:eastAsia="ru-RU"/>
        </w:rPr>
        <w:t>=Al(OH)</w:t>
      </w:r>
      <w:r w:rsidRPr="00D85E0B">
        <w:rPr>
          <w:rFonts w:ascii="Times New Roman" w:eastAsia="Times New Roman" w:hAnsi="Times New Roman" w:cs="Times New Roman"/>
          <w:color w:val="000000"/>
          <w:sz w:val="24"/>
          <w:szCs w:val="24"/>
          <w:vertAlign w:val="subscript"/>
          <w:lang w:val="en-US"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)Cu</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 xml:space="preserve">=CuS                     </w:t>
      </w:r>
      <w:r w:rsidRPr="00D85E0B">
        <w:rPr>
          <w:rFonts w:ascii="Times New Roman" w:eastAsia="Times New Roman" w:hAnsi="Times New Roman" w:cs="Times New Roman"/>
          <w:color w:val="000000"/>
          <w:sz w:val="24"/>
          <w:szCs w:val="24"/>
          <w:lang w:eastAsia="ru-RU"/>
        </w:rPr>
        <w:t>Д</w:t>
      </w:r>
      <w:r w:rsidRPr="00D85E0B">
        <w:rPr>
          <w:rFonts w:ascii="Times New Roman" w:eastAsia="Times New Roman" w:hAnsi="Times New Roman" w:cs="Times New Roman"/>
          <w:color w:val="000000"/>
          <w:sz w:val="24"/>
          <w:szCs w:val="24"/>
          <w:lang w:val="en-US" w:eastAsia="ru-RU"/>
        </w:rPr>
        <w:t>)Fe</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+2OH</w:t>
      </w:r>
      <w:r w:rsidRPr="00D85E0B">
        <w:rPr>
          <w:rFonts w:ascii="Times New Roman" w:eastAsia="Times New Roman" w:hAnsi="Times New Roman" w:cs="Times New Roman"/>
          <w:color w:val="000000"/>
          <w:sz w:val="24"/>
          <w:szCs w:val="24"/>
          <w:vertAlign w:val="superscript"/>
          <w:lang w:val="en-US" w:eastAsia="ru-RU"/>
        </w:rPr>
        <w:t>-</w:t>
      </w:r>
      <w:r w:rsidRPr="00D85E0B">
        <w:rPr>
          <w:rFonts w:ascii="Times New Roman" w:eastAsia="Times New Roman" w:hAnsi="Times New Roman" w:cs="Times New Roman"/>
          <w:color w:val="000000"/>
          <w:sz w:val="24"/>
          <w:szCs w:val="24"/>
          <w:lang w:val="en-US" w:eastAsia="ru-RU"/>
        </w:rPr>
        <w:t>=Fe(OH)</w:t>
      </w:r>
      <w:r w:rsidRPr="00D85E0B">
        <w:rPr>
          <w:rFonts w:ascii="Times New Roman" w:eastAsia="Times New Roman" w:hAnsi="Times New Roman" w:cs="Times New Roman"/>
          <w:color w:val="000000"/>
          <w:sz w:val="24"/>
          <w:szCs w:val="24"/>
          <w:vertAlign w:val="subscript"/>
          <w:lang w:val="en-US"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n-US"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17. Изомером пентена-2 является вещество: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val="en-US" w:eastAsia="ru-RU"/>
        </w:rPr>
        <w:t>A</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CH</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C</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CH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CH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CH</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В)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CH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 = СН</w:t>
      </w:r>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eastAsia="ru-RU"/>
        </w:rPr>
        <w:tab/>
        <w:t>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СН – CH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eastAsia="ru-RU"/>
        </w:rPr>
        <w:tab/>
        <w:t xml:space="preserve">         Г)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СН – CH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 = СН</w:t>
      </w:r>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ab/>
        <w:t xml:space="preserve">                                                             СН</w:t>
      </w:r>
      <w:r w:rsidRPr="00D85E0B">
        <w:rPr>
          <w:rFonts w:ascii="Times New Roman" w:eastAsia="Times New Roman" w:hAnsi="Times New Roman" w:cs="Times New Roman"/>
          <w:color w:val="000000"/>
          <w:sz w:val="24"/>
          <w:szCs w:val="24"/>
          <w:vertAlign w:val="subscript"/>
          <w:lang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i/>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18. При умень</w:t>
      </w:r>
      <w:r w:rsidRPr="00D85E0B">
        <w:rPr>
          <w:rFonts w:ascii="Times New Roman" w:eastAsia="Times New Roman" w:hAnsi="Times New Roman" w:cs="Times New Roman"/>
          <w:b/>
          <w:color w:val="000000"/>
          <w:sz w:val="24"/>
          <w:szCs w:val="24"/>
          <w:lang w:eastAsia="ru-RU"/>
        </w:rPr>
        <w:softHyphen/>
        <w:t>ше</w:t>
      </w:r>
      <w:r w:rsidRPr="00D85E0B">
        <w:rPr>
          <w:rFonts w:ascii="Times New Roman" w:eastAsia="Times New Roman" w:hAnsi="Times New Roman" w:cs="Times New Roman"/>
          <w:b/>
          <w:color w:val="000000"/>
          <w:sz w:val="24"/>
          <w:szCs w:val="24"/>
          <w:lang w:eastAsia="ru-RU"/>
        </w:rPr>
        <w:softHyphen/>
        <w:t>нии об</w:t>
      </w:r>
      <w:r w:rsidRPr="00D85E0B">
        <w:rPr>
          <w:rFonts w:ascii="Times New Roman" w:eastAsia="Times New Roman" w:hAnsi="Times New Roman" w:cs="Times New Roman"/>
          <w:b/>
          <w:color w:val="000000"/>
          <w:sz w:val="24"/>
          <w:szCs w:val="24"/>
          <w:lang w:eastAsia="ru-RU"/>
        </w:rPr>
        <w:softHyphen/>
        <w:t>ще</w:t>
      </w:r>
      <w:r w:rsidRPr="00D85E0B">
        <w:rPr>
          <w:rFonts w:ascii="Times New Roman" w:eastAsia="Times New Roman" w:hAnsi="Times New Roman" w:cs="Times New Roman"/>
          <w:b/>
          <w:color w:val="000000"/>
          <w:sz w:val="24"/>
          <w:szCs w:val="24"/>
          <w:lang w:eastAsia="ru-RU"/>
        </w:rPr>
        <w:softHyphen/>
        <w:t>го дав</w:t>
      </w:r>
      <w:r w:rsidRPr="00D85E0B">
        <w:rPr>
          <w:rFonts w:ascii="Times New Roman" w:eastAsia="Times New Roman" w:hAnsi="Times New Roman" w:cs="Times New Roman"/>
          <w:b/>
          <w:color w:val="000000"/>
          <w:sz w:val="24"/>
          <w:szCs w:val="24"/>
          <w:lang w:eastAsia="ru-RU"/>
        </w:rPr>
        <w:softHyphen/>
        <w:t>ле</w:t>
      </w:r>
      <w:r w:rsidRPr="00D85E0B">
        <w:rPr>
          <w:rFonts w:ascii="Times New Roman" w:eastAsia="Times New Roman" w:hAnsi="Times New Roman" w:cs="Times New Roman"/>
          <w:b/>
          <w:color w:val="000000"/>
          <w:sz w:val="24"/>
          <w:szCs w:val="24"/>
          <w:lang w:eastAsia="ru-RU"/>
        </w:rPr>
        <w:softHyphen/>
        <w:t>ния рав</w:t>
      </w:r>
      <w:r w:rsidRPr="00D85E0B">
        <w:rPr>
          <w:rFonts w:ascii="Times New Roman" w:eastAsia="Times New Roman" w:hAnsi="Times New Roman" w:cs="Times New Roman"/>
          <w:b/>
          <w:color w:val="000000"/>
          <w:sz w:val="24"/>
          <w:szCs w:val="24"/>
          <w:lang w:eastAsia="ru-RU"/>
        </w:rPr>
        <w:softHyphen/>
        <w:t>но</w:t>
      </w:r>
      <w:r w:rsidRPr="00D85E0B">
        <w:rPr>
          <w:rFonts w:ascii="Times New Roman" w:eastAsia="Times New Roman" w:hAnsi="Times New Roman" w:cs="Times New Roman"/>
          <w:b/>
          <w:color w:val="000000"/>
          <w:sz w:val="24"/>
          <w:szCs w:val="24"/>
          <w:lang w:eastAsia="ru-RU"/>
        </w:rPr>
        <w:softHyphen/>
        <w:t>ве</w:t>
      </w:r>
      <w:r w:rsidRPr="00D85E0B">
        <w:rPr>
          <w:rFonts w:ascii="Times New Roman" w:eastAsia="Times New Roman" w:hAnsi="Times New Roman" w:cs="Times New Roman"/>
          <w:b/>
          <w:color w:val="000000"/>
          <w:sz w:val="24"/>
          <w:szCs w:val="24"/>
          <w:lang w:eastAsia="ru-RU"/>
        </w:rPr>
        <w:softHyphen/>
        <w:t>сие сме</w:t>
      </w:r>
      <w:r w:rsidRPr="00D85E0B">
        <w:rPr>
          <w:rFonts w:ascii="Times New Roman" w:eastAsia="Times New Roman" w:hAnsi="Times New Roman" w:cs="Times New Roman"/>
          <w:b/>
          <w:color w:val="000000"/>
          <w:sz w:val="24"/>
          <w:szCs w:val="24"/>
          <w:lang w:eastAsia="ru-RU"/>
        </w:rPr>
        <w:softHyphen/>
        <w:t>стит</w:t>
      </w:r>
      <w:r w:rsidRPr="00D85E0B">
        <w:rPr>
          <w:rFonts w:ascii="Times New Roman" w:eastAsia="Times New Roman" w:hAnsi="Times New Roman" w:cs="Times New Roman"/>
          <w:b/>
          <w:color w:val="000000"/>
          <w:sz w:val="24"/>
          <w:szCs w:val="24"/>
          <w:lang w:eastAsia="ru-RU"/>
        </w:rPr>
        <w:softHyphen/>
        <w:t>ся в сто</w:t>
      </w:r>
      <w:r w:rsidRPr="00D85E0B">
        <w:rPr>
          <w:rFonts w:ascii="Times New Roman" w:eastAsia="Times New Roman" w:hAnsi="Times New Roman" w:cs="Times New Roman"/>
          <w:b/>
          <w:color w:val="000000"/>
          <w:sz w:val="24"/>
          <w:szCs w:val="24"/>
          <w:lang w:eastAsia="ru-RU"/>
        </w:rPr>
        <w:softHyphen/>
        <w:t>ро</w:t>
      </w:r>
      <w:r w:rsidRPr="00D85E0B">
        <w:rPr>
          <w:rFonts w:ascii="Times New Roman" w:eastAsia="Times New Roman" w:hAnsi="Times New Roman" w:cs="Times New Roman"/>
          <w:b/>
          <w:color w:val="000000"/>
          <w:sz w:val="24"/>
          <w:szCs w:val="24"/>
          <w:lang w:eastAsia="ru-RU"/>
        </w:rPr>
        <w:softHyphen/>
        <w:t>ну про</w:t>
      </w:r>
      <w:r w:rsidRPr="00D85E0B">
        <w:rPr>
          <w:rFonts w:ascii="Times New Roman" w:eastAsia="Times New Roman" w:hAnsi="Times New Roman" w:cs="Times New Roman"/>
          <w:b/>
          <w:color w:val="000000"/>
          <w:sz w:val="24"/>
          <w:szCs w:val="24"/>
          <w:lang w:eastAsia="ru-RU"/>
        </w:rPr>
        <w:softHyphen/>
        <w:t>дук</w:t>
      </w:r>
      <w:r w:rsidRPr="00D85E0B">
        <w:rPr>
          <w:rFonts w:ascii="Times New Roman" w:eastAsia="Times New Roman" w:hAnsi="Times New Roman" w:cs="Times New Roman"/>
          <w:b/>
          <w:color w:val="000000"/>
          <w:sz w:val="24"/>
          <w:szCs w:val="24"/>
          <w:lang w:eastAsia="ru-RU"/>
        </w:rPr>
        <w:softHyphen/>
        <w:t>тов в ре</w:t>
      </w:r>
      <w:r w:rsidRPr="00D85E0B">
        <w:rPr>
          <w:rFonts w:ascii="Times New Roman" w:eastAsia="Times New Roman" w:hAnsi="Times New Roman" w:cs="Times New Roman"/>
          <w:b/>
          <w:color w:val="000000"/>
          <w:sz w:val="24"/>
          <w:szCs w:val="24"/>
          <w:lang w:eastAsia="ru-RU"/>
        </w:rPr>
        <w:softHyphen/>
        <w:t>ак</w:t>
      </w:r>
      <w:r w:rsidRPr="00D85E0B">
        <w:rPr>
          <w:rFonts w:ascii="Times New Roman" w:eastAsia="Times New Roman" w:hAnsi="Times New Roman" w:cs="Times New Roman"/>
          <w:b/>
          <w:color w:val="000000"/>
          <w:sz w:val="24"/>
          <w:szCs w:val="24"/>
          <w:lang w:eastAsia="ru-RU"/>
        </w:rPr>
        <w:softHyphen/>
        <w:t>ции…</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vertAlign w:val="subscript"/>
          <w:lang w:val="en-US" w:eastAsia="ru-RU"/>
        </w:rPr>
      </w:pPr>
      <w:r w:rsidRPr="00D85E0B">
        <w:rPr>
          <w:rFonts w:ascii="Times New Roman" w:eastAsia="Times New Roman" w:hAnsi="Times New Roman" w:cs="Times New Roman"/>
          <w:color w:val="000000"/>
          <w:sz w:val="24"/>
          <w:szCs w:val="24"/>
          <w:lang w:eastAsia="ru-RU"/>
        </w:rPr>
        <w:lastRenderedPageBreak/>
        <w:t>А</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 I</w:t>
      </w:r>
      <w:r w:rsidRPr="00D85E0B">
        <w:rPr>
          <w:rFonts w:ascii="Times New Roman" w:eastAsia="Times New Roman" w:hAnsi="Times New Roman" w:cs="Times New Roman"/>
          <w:color w:val="000000"/>
          <w:sz w:val="24"/>
          <w:szCs w:val="24"/>
          <w:vertAlign w:val="subscript"/>
          <w:lang w:val="en-US" w:eastAsia="ru-RU"/>
        </w:rPr>
        <w:t xml:space="preserve">2 </w:t>
      </w:r>
      <w:r w:rsidRPr="00D85E0B">
        <w:rPr>
          <w:rFonts w:ascii="Times New Roman" w:eastAsia="Times New Roman" w:hAnsi="Times New Roman" w:cs="Times New Roman"/>
          <w:noProof/>
          <w:color w:val="000000"/>
          <w:sz w:val="24"/>
          <w:szCs w:val="24"/>
          <w:lang w:eastAsia="ru-RU"/>
        </w:rPr>
        <w:drawing>
          <wp:inline distT="0" distB="0" distL="0" distR="0" wp14:anchorId="1052DFF2" wp14:editId="56660FAB">
            <wp:extent cx="140970" cy="140970"/>
            <wp:effectExtent l="0" t="0" r="0" b="0"/>
            <wp:docPr id="47" name="Рисунок 16"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Описание: Описание: Описание: http://reshuege.ru/formula/24/240800af7a8fdc7875e40cec17bf7d34.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2</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lang w:val="en-US" w:eastAsia="ru-RU"/>
        </w:rPr>
        <w:t>I</w:t>
      </w:r>
      <w:r w:rsidRPr="00D85E0B">
        <w:rPr>
          <w:rFonts w:ascii="Times New Roman" w:eastAsia="Times New Roman" w:hAnsi="Times New Roman" w:cs="Times New Roman"/>
          <w:color w:val="000000"/>
          <w:sz w:val="24"/>
          <w:szCs w:val="24"/>
          <w:lang w:val="en-US" w:eastAsia="ru-RU"/>
        </w:rPr>
        <w:br/>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C</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val="en-US" w:eastAsia="ru-RU"/>
        </w:rPr>
        <w:t xml:space="preserve">6 </w:t>
      </w:r>
      <w:r w:rsidRPr="00D85E0B">
        <w:rPr>
          <w:rFonts w:ascii="Times New Roman" w:eastAsia="Times New Roman" w:hAnsi="Times New Roman" w:cs="Times New Roman"/>
          <w:noProof/>
          <w:color w:val="000000"/>
          <w:sz w:val="24"/>
          <w:szCs w:val="24"/>
          <w:lang w:eastAsia="ru-RU"/>
        </w:rPr>
        <w:drawing>
          <wp:inline distT="0" distB="0" distL="0" distR="0" wp14:anchorId="2473FB46" wp14:editId="107B7257">
            <wp:extent cx="140970" cy="140970"/>
            <wp:effectExtent l="0" t="0" r="0" b="0"/>
            <wp:docPr id="46" name="Рисунок 15"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Описание: Описание: Описание: http://reshuege.ru/formula/24/240800af7a8fdc7875e40cec17bf7d34.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C</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val="en-US" w:eastAsia="ru-RU"/>
        </w:rPr>
        <w:t xml:space="preserve">4 </w:t>
      </w:r>
      <w:r w:rsidRPr="00D85E0B">
        <w:rPr>
          <w:rFonts w:ascii="Times New Roman" w:eastAsia="Times New Roman" w:hAnsi="Times New Roman" w:cs="Times New Roman"/>
          <w:color w:val="000000"/>
          <w:sz w:val="24"/>
          <w:szCs w:val="24"/>
          <w:lang w:val="en-US" w:eastAsia="ru-RU"/>
        </w:rPr>
        <w:t xml:space="preserve"> + H</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br/>
      </w: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xml:space="preserve">) FeS </w:t>
      </w:r>
      <w:r w:rsidRPr="00D85E0B">
        <w:rPr>
          <w:rFonts w:ascii="Times New Roman" w:eastAsia="Times New Roman" w:hAnsi="Times New Roman" w:cs="Times New Roman"/>
          <w:noProof/>
          <w:color w:val="000000"/>
          <w:sz w:val="24"/>
          <w:szCs w:val="24"/>
          <w:lang w:eastAsia="ru-RU"/>
        </w:rPr>
        <w:drawing>
          <wp:inline distT="0" distB="0" distL="0" distR="0" wp14:anchorId="6ADE3923" wp14:editId="6A42E322">
            <wp:extent cx="140970" cy="140970"/>
            <wp:effectExtent l="0" t="0" r="0" b="0"/>
            <wp:docPr id="45" name="Рисунок 14"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Описание: Описание: Описание: http://reshuege.ru/formula/24/240800af7a8fdc7875e40cec17bf7d34.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 xml:space="preserve"> Fe + S</w:t>
      </w:r>
      <w:r w:rsidRPr="00D85E0B">
        <w:rPr>
          <w:rFonts w:ascii="Times New Roman" w:eastAsia="Times New Roman" w:hAnsi="Times New Roman" w:cs="Times New Roman"/>
          <w:color w:val="000000"/>
          <w:sz w:val="24"/>
          <w:szCs w:val="24"/>
          <w:lang w:val="en-US" w:eastAsia="ru-RU"/>
        </w:rPr>
        <w:br/>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2SO</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 O</w:t>
      </w:r>
      <w:r w:rsidRPr="00D85E0B">
        <w:rPr>
          <w:rFonts w:ascii="Times New Roman" w:eastAsia="Times New Roman" w:hAnsi="Times New Roman" w:cs="Times New Roman"/>
          <w:color w:val="000000"/>
          <w:sz w:val="24"/>
          <w:szCs w:val="24"/>
          <w:vertAlign w:val="subscript"/>
          <w:lang w:val="en-US" w:eastAsia="ru-RU"/>
        </w:rPr>
        <w:t xml:space="preserve">2  </w:t>
      </w:r>
      <w:r w:rsidRPr="00D85E0B">
        <w:rPr>
          <w:rFonts w:ascii="Times New Roman" w:eastAsia="Times New Roman" w:hAnsi="Times New Roman" w:cs="Times New Roman"/>
          <w:noProof/>
          <w:color w:val="000000"/>
          <w:sz w:val="24"/>
          <w:szCs w:val="24"/>
          <w:lang w:eastAsia="ru-RU"/>
        </w:rPr>
        <w:drawing>
          <wp:inline distT="0" distB="0" distL="0" distR="0" wp14:anchorId="23106D17" wp14:editId="4835C7BF">
            <wp:extent cx="140970" cy="140970"/>
            <wp:effectExtent l="0" t="0" r="0" b="0"/>
            <wp:docPr id="44" name="Рисунок 13"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Описание: Описание: Описание: http://reshuege.ru/formula/24/240800af7a8fdc7875e40cec17bf7d34.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2SO</w:t>
      </w:r>
      <w:r w:rsidRPr="00D85E0B">
        <w:rPr>
          <w:rFonts w:ascii="Times New Roman" w:eastAsia="Times New Roman" w:hAnsi="Times New Roman" w:cs="Times New Roman"/>
          <w:color w:val="000000"/>
          <w:sz w:val="24"/>
          <w:szCs w:val="24"/>
          <w:vertAlign w:val="subscript"/>
          <w:lang w:val="en-US"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n-US"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19. «Твердое вещество, важнейшее свойство его -эластичность,  а также устойчивость к истиранию, водо и газонепроницаемость» - данные свойства  соответствуют:</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полиэтилен      Б)  каучук         В)  целлюлоза         Г) Бензол</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20. Название вещества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noProof/>
          <w:color w:val="000000"/>
          <w:sz w:val="24"/>
          <w:szCs w:val="24"/>
          <w:lang w:eastAsia="ru-RU"/>
        </w:rPr>
        <w:drawing>
          <wp:inline distT="0" distB="0" distL="0" distR="0" wp14:anchorId="523CD3A9" wp14:editId="0290DC1B">
            <wp:extent cx="2602230" cy="662940"/>
            <wp:effectExtent l="0" t="0" r="7620" b="3810"/>
            <wp:docPr id="43" name="Рисунок 32" descr="Описание: Описание: http://im4-tub-ru.yandex.net/i?id=71996895-50-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descr="Описание: Описание: http://im4-tub-ru.yandex.net/i?id=71996895-50-72&amp;n=2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602230" cy="662940"/>
                    </a:xfrm>
                    <a:prstGeom prst="rect">
                      <a:avLst/>
                    </a:prstGeom>
                    <a:noFill/>
                    <a:ln>
                      <a:noFill/>
                    </a:ln>
                  </pic:spPr>
                </pic:pic>
              </a:graphicData>
            </a:graphic>
          </wp:inline>
        </w:drawing>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2 метил 4 этил пентен3                        б) 3, 5 диметил гексен 3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2 этил 4 метил  пентен 2                      г) 2, 4 диметил гексен 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21.</w:t>
      </w:r>
      <w:r w:rsidRPr="00D85E0B">
        <w:rPr>
          <w:rFonts w:ascii="Times New Roman" w:eastAsia="Times New Roman" w:hAnsi="Times New Roman" w:cs="Times New Roman"/>
          <w:i/>
          <w:color w:val="000000"/>
          <w:sz w:val="24"/>
          <w:szCs w:val="24"/>
          <w:lang w:eastAsia="ru-RU"/>
        </w:rPr>
        <w:t xml:space="preserve"> (Выбрать несколько вариантов ответа) </w:t>
      </w:r>
      <w:r w:rsidRPr="00D85E0B">
        <w:rPr>
          <w:rFonts w:ascii="Times New Roman" w:eastAsia="Times New Roman" w:hAnsi="Times New Roman" w:cs="Times New Roman"/>
          <w:b/>
          <w:color w:val="000000"/>
          <w:sz w:val="24"/>
          <w:szCs w:val="24"/>
          <w:lang w:eastAsia="ru-RU"/>
        </w:rPr>
        <w:t xml:space="preserve"> С какими веществами  взаимодействует Ва(</w:t>
      </w:r>
      <w:r w:rsidRPr="00D85E0B">
        <w:rPr>
          <w:rFonts w:ascii="Times New Roman" w:eastAsia="Times New Roman" w:hAnsi="Times New Roman" w:cs="Times New Roman"/>
          <w:b/>
          <w:color w:val="000000"/>
          <w:sz w:val="24"/>
          <w:szCs w:val="24"/>
          <w:lang w:val="en-US" w:eastAsia="ru-RU"/>
        </w:rPr>
        <w:t>OH</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Al</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SO</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CuCl</w:t>
      </w:r>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22.</w:t>
      </w:r>
      <w:r w:rsidRPr="00D85E0B">
        <w:rPr>
          <w:rFonts w:ascii="Times New Roman" w:eastAsia="Times New Roman" w:hAnsi="Times New Roman" w:cs="Times New Roman"/>
          <w:i/>
          <w:color w:val="000000"/>
          <w:sz w:val="24"/>
          <w:szCs w:val="24"/>
          <w:lang w:eastAsia="ru-RU"/>
        </w:rPr>
        <w:t xml:space="preserve"> (Выбрать несколько вариантов ответа) </w:t>
      </w:r>
      <w:r w:rsidRPr="00D85E0B">
        <w:rPr>
          <w:rFonts w:ascii="Times New Roman" w:eastAsia="Times New Roman" w:hAnsi="Times New Roman" w:cs="Times New Roman"/>
          <w:b/>
          <w:color w:val="000000"/>
          <w:sz w:val="24"/>
          <w:szCs w:val="24"/>
          <w:lang w:eastAsia="ru-RU"/>
        </w:rPr>
        <w:t xml:space="preserve"> Выбрать  основания.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s-ES" w:eastAsia="ru-RU"/>
        </w:rPr>
        <w:t>AlCl</w:t>
      </w:r>
      <w:r w:rsidRPr="00D85E0B">
        <w:rPr>
          <w:rFonts w:ascii="Times New Roman" w:eastAsia="Times New Roman" w:hAnsi="Times New Roman" w:cs="Times New Roman"/>
          <w:color w:val="000000"/>
          <w:sz w:val="24"/>
          <w:szCs w:val="24"/>
          <w:vertAlign w:val="subscript"/>
          <w:lang w:val="es-ES" w:eastAsia="ru-RU"/>
        </w:rPr>
        <w:t>3</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s-ES" w:eastAsia="ru-RU"/>
        </w:rPr>
        <w:t>Mg</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lang w:val="es-ES" w:eastAsia="ru-RU"/>
        </w:rPr>
        <w:t>O</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SO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Cu</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lang w:val="en-US" w:eastAsia="ru-RU"/>
        </w:rPr>
        <w:t>NO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Д) </w:t>
      </w:r>
      <w:r w:rsidRPr="00D85E0B">
        <w:rPr>
          <w:rFonts w:ascii="Times New Roman" w:eastAsia="Times New Roman" w:hAnsi="Times New Roman" w:cs="Times New Roman"/>
          <w:color w:val="000000"/>
          <w:sz w:val="24"/>
          <w:szCs w:val="24"/>
          <w:lang w:val="en-US" w:eastAsia="ru-RU"/>
        </w:rPr>
        <w:t>Fe</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lang w:val="en-US" w:eastAsia="ru-RU"/>
        </w:rPr>
        <w:t>OH</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Е) </w:t>
      </w:r>
      <w:r w:rsidRPr="00D85E0B">
        <w:rPr>
          <w:rFonts w:ascii="Times New Roman" w:eastAsia="Times New Roman" w:hAnsi="Times New Roman" w:cs="Times New Roman"/>
          <w:color w:val="000000"/>
          <w:sz w:val="24"/>
          <w:szCs w:val="24"/>
          <w:lang w:val="en-US" w:eastAsia="ru-RU"/>
        </w:rPr>
        <w:t>KF</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23. </w:t>
      </w:r>
      <w:r w:rsidRPr="00D85E0B">
        <w:rPr>
          <w:rFonts w:ascii="Times New Roman" w:eastAsia="Times New Roman" w:hAnsi="Times New Roman" w:cs="Times New Roman"/>
          <w:i/>
          <w:color w:val="000000"/>
          <w:sz w:val="24"/>
          <w:szCs w:val="24"/>
          <w:lang w:eastAsia="ru-RU"/>
        </w:rPr>
        <w:t xml:space="preserve">(Выбрать несколько вариантов ответа) </w:t>
      </w:r>
      <w:r w:rsidRPr="00D85E0B">
        <w:rPr>
          <w:rFonts w:ascii="Times New Roman" w:eastAsia="Times New Roman" w:hAnsi="Times New Roman" w:cs="Times New Roman"/>
          <w:b/>
          <w:color w:val="000000"/>
          <w:sz w:val="24"/>
          <w:szCs w:val="24"/>
          <w:lang w:eastAsia="ru-RU"/>
        </w:rPr>
        <w:t>Прочитать текст.</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Озон - это соединение кислородных атомов. Если в молекуле обычного кислорода два атома, то в молекуле озона их целых три. Озоновый слой располагается в стратосфере на высоте приблизительно 25 километров от земной поверхности. Он очень важен, поскольку защищает Землю от наиболее активных космических лучей, которые без него могли бы убить все живое на планете. Они образуются в местах, где истончается озоновый слой Земли. Имея большую массу, молекулы озона опускаются к поверхности Земли и разрушаются, так как неустойчивы при нормальном давлении. Будучи химически активными, молекулы озона могут реагировать со многими неорганическими и органическими соединениями. Главными веществами, вносящими вклад в разрушение молекул озона, являются простые вещества (водород, атомы кислорода, хлора, брома), неорганические (хлороводород, монооксид азота) и органические соединения (метан, фторхлор- и фторбром фреоны, которые выделяют атомы хлора и брома).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Выбрать истинные суждения, согласно тексту. (Ответов несколько)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Озон – это аллотропное изменение атомов кислорода.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У поверхности земли молекулы озона практически не встречаются.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Основные вещества, утончающие озоновый слой – это промышленных выбросы оксидов серы и азота.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Озоновый слой входит в состав атмосферы.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 От озоновых дыр могут пострадать только люди.</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Е) Ослабление озонового слоя усиливает поток солнечной радиации на Землю.</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r w:rsidRPr="00D85E0B">
        <w:rPr>
          <w:rFonts w:ascii="Times New Roman" w:eastAsia="Times New Roman" w:hAnsi="Times New Roman" w:cs="Times New Roman"/>
          <w:b/>
          <w:color w:val="000000"/>
          <w:sz w:val="24"/>
          <w:szCs w:val="24"/>
          <w:u w:val="single"/>
          <w:lang w:eastAsia="ru-RU"/>
        </w:rPr>
        <w:t>Часть 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Соотнести виды химической связи и формулу вещества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 ковалентная полярная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ковалентная неполярная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NaNO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val="en-US" w:eastAsia="ru-RU"/>
        </w:rPr>
        <w:t>N</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S</w:t>
      </w:r>
      <w:r w:rsidRPr="00D85E0B">
        <w:rPr>
          <w:rFonts w:ascii="Times New Roman" w:eastAsia="Times New Roman" w:hAnsi="Times New Roman" w:cs="Times New Roman"/>
          <w:color w:val="000000"/>
          <w:sz w:val="24"/>
          <w:szCs w:val="24"/>
          <w:lang w:eastAsia="ru-RU"/>
        </w:rPr>
        <w:t xml:space="preserve">    Д)  </w:t>
      </w:r>
      <w:r w:rsidRPr="00D85E0B">
        <w:rPr>
          <w:rFonts w:ascii="Times New Roman" w:eastAsia="Times New Roman" w:hAnsi="Times New Roman" w:cs="Times New Roman"/>
          <w:color w:val="000000"/>
          <w:sz w:val="24"/>
          <w:szCs w:val="24"/>
          <w:lang w:val="en-US" w:eastAsia="ru-RU"/>
        </w:rPr>
        <w:t>Cl</w:t>
      </w:r>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lastRenderedPageBreak/>
        <w:t>Ответ оформите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D85E0B" w:rsidRPr="00D85E0B" w:rsidTr="00B528AC">
        <w:trPr>
          <w:jc w:val="center"/>
        </w:trPr>
        <w:tc>
          <w:tcPr>
            <w:tcW w:w="4785"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4786"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r>
      <w:tr w:rsidR="00D85E0B" w:rsidRPr="00D85E0B" w:rsidTr="00B528AC">
        <w:trPr>
          <w:jc w:val="center"/>
        </w:trPr>
        <w:tc>
          <w:tcPr>
            <w:tcW w:w="4785"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4786"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r>
    </w:tbl>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  Соотнести название продукта и тип дисперсной системы: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 пена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суспензия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 эмульсия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майонез     Б) джем     В) соль     Г) взбитые сливки</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Ответ оформите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3544"/>
        <w:gridCol w:w="3084"/>
      </w:tblGrid>
      <w:tr w:rsidR="00D85E0B" w:rsidRPr="00D85E0B" w:rsidTr="00B528AC">
        <w:trPr>
          <w:jc w:val="center"/>
        </w:trPr>
        <w:tc>
          <w:tcPr>
            <w:tcW w:w="2942"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3544"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c>
          <w:tcPr>
            <w:tcW w:w="3084"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w:t>
            </w:r>
          </w:p>
        </w:tc>
      </w:tr>
      <w:tr w:rsidR="00D85E0B" w:rsidRPr="00D85E0B" w:rsidTr="00B528AC">
        <w:trPr>
          <w:jc w:val="center"/>
        </w:trPr>
        <w:tc>
          <w:tcPr>
            <w:tcW w:w="2942"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3544"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3084"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r>
    </w:tbl>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b/>
          <w:color w:val="000000"/>
          <w:sz w:val="24"/>
          <w:szCs w:val="24"/>
          <w:lang w:eastAsia="ru-RU"/>
        </w:rPr>
        <w:t>3.Соотнести формулы веществ и класс углеводородов. Ответ представить в виде таблицы.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Формулы                                           Класс углеводородов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С</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 xml:space="preserve">                                                     1) Предельные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С</w:t>
      </w:r>
      <w:r w:rsidRPr="00D85E0B">
        <w:rPr>
          <w:rFonts w:ascii="Times New Roman" w:eastAsia="Times New Roman" w:hAnsi="Times New Roman" w:cs="Times New Roman"/>
          <w:color w:val="000000"/>
          <w:sz w:val="24"/>
          <w:szCs w:val="24"/>
          <w:vertAlign w:val="subscript"/>
          <w:lang w:eastAsia="ru-RU"/>
        </w:rPr>
        <w:t>9</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16</w:t>
      </w:r>
      <w:r w:rsidRPr="00D85E0B">
        <w:rPr>
          <w:rFonts w:ascii="Times New Roman" w:eastAsia="Times New Roman" w:hAnsi="Times New Roman" w:cs="Times New Roman"/>
          <w:color w:val="000000"/>
          <w:sz w:val="24"/>
          <w:szCs w:val="24"/>
          <w:lang w:eastAsia="ru-RU"/>
        </w:rPr>
        <w:t xml:space="preserve">                                                    2) Ацетиленовые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С</w:t>
      </w:r>
      <w:r w:rsidRPr="00D85E0B">
        <w:rPr>
          <w:rFonts w:ascii="Times New Roman" w:eastAsia="Times New Roman" w:hAnsi="Times New Roman" w:cs="Times New Roman"/>
          <w:color w:val="000000"/>
          <w:sz w:val="24"/>
          <w:szCs w:val="24"/>
          <w:vertAlign w:val="subscript"/>
          <w:lang w:eastAsia="ru-RU"/>
        </w:rPr>
        <w:t>11</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22</w:t>
      </w:r>
      <w:r w:rsidRPr="00D85E0B">
        <w:rPr>
          <w:rFonts w:ascii="Times New Roman" w:eastAsia="Times New Roman" w:hAnsi="Times New Roman" w:cs="Times New Roman"/>
          <w:color w:val="000000"/>
          <w:sz w:val="24"/>
          <w:szCs w:val="24"/>
          <w:lang w:eastAsia="ru-RU"/>
        </w:rPr>
        <w:t xml:space="preserve">                                                   3) Этиленовые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С</w:t>
      </w:r>
      <w:r w:rsidRPr="00D85E0B">
        <w:rPr>
          <w:rFonts w:ascii="Times New Roman" w:eastAsia="Times New Roman" w:hAnsi="Times New Roman" w:cs="Times New Roman"/>
          <w:color w:val="000000"/>
          <w:sz w:val="24"/>
          <w:szCs w:val="24"/>
          <w:vertAlign w:val="subscript"/>
          <w:lang w:eastAsia="ru-RU"/>
        </w:rPr>
        <w:t>5</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8</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 С</w:t>
      </w:r>
      <w:r w:rsidRPr="00D85E0B">
        <w:rPr>
          <w:rFonts w:ascii="Times New Roman" w:eastAsia="Times New Roman" w:hAnsi="Times New Roman" w:cs="Times New Roman"/>
          <w:color w:val="000000"/>
          <w:sz w:val="24"/>
          <w:szCs w:val="24"/>
          <w:vertAlign w:val="subscript"/>
          <w:lang w:eastAsia="ru-RU"/>
        </w:rPr>
        <w:t>8</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18</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Е) С</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8</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4.  Соотнести формулу вещества и название класса углеводородов: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r w:rsidRPr="00D85E0B">
        <w:rPr>
          <w:rFonts w:ascii="Times New Roman" w:eastAsia="Times New Roman" w:hAnsi="Times New Roman" w:cs="Times New Roman"/>
          <w:noProof/>
          <w:color w:val="000000"/>
          <w:sz w:val="24"/>
          <w:szCs w:val="24"/>
          <w:lang w:eastAsia="ru-RU"/>
        </w:rPr>
        <w:drawing>
          <wp:inline distT="0" distB="0" distL="0" distR="0" wp14:anchorId="0A58A5E5" wp14:editId="05E0EA82">
            <wp:extent cx="1959610" cy="593090"/>
            <wp:effectExtent l="0" t="0" r="2540" b="0"/>
            <wp:docPr id="42" name="Рисунок 33" descr="Описание: Описание: Описание: Описание: http://im2-tub-ru.yandex.net/i?id=77377903-66-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descr="Описание: Описание: Описание: Описание: http://im2-tub-ru.yandex.net/i?id=77377903-66-72&amp;n=2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59610" cy="59309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А)  ароматические углеводороды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2) </w:t>
      </w:r>
      <w:r w:rsidRPr="00D85E0B">
        <w:rPr>
          <w:rFonts w:ascii="Times New Roman" w:eastAsia="Times New Roman" w:hAnsi="Times New Roman" w:cs="Times New Roman"/>
          <w:noProof/>
          <w:color w:val="000000"/>
          <w:sz w:val="24"/>
          <w:szCs w:val="24"/>
          <w:lang w:eastAsia="ru-RU"/>
        </w:rPr>
        <w:drawing>
          <wp:inline distT="0" distB="0" distL="0" distR="0" wp14:anchorId="20913D0F" wp14:editId="7EE029BD">
            <wp:extent cx="1055370" cy="683260"/>
            <wp:effectExtent l="0" t="0" r="0" b="2540"/>
            <wp:docPr id="41" name="Рисунок 34" descr="Описание: Описание: Описание: Описание: http://im3-tub-ru.yandex.net/i?id=183793349-28-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descr="Описание: Описание: Описание: Описание: http://im3-tub-ru.yandex.net/i?id=183793349-28-72&amp;n=21"/>
                    <pic:cNvPicPr>
                      <a:picLocks noChangeAspect="1" noChangeArrowheads="1"/>
                    </pic:cNvPicPr>
                  </pic:nvPicPr>
                  <pic:blipFill>
                    <a:blip r:embed="rId16">
                      <a:extLst>
                        <a:ext uri="{28A0092B-C50C-407E-A947-70E740481C1C}">
                          <a14:useLocalDpi xmlns:a14="http://schemas.microsoft.com/office/drawing/2010/main" val="0"/>
                        </a:ext>
                      </a:extLst>
                    </a:blip>
                    <a:srcRect l="9550" r="36517" b="60248"/>
                    <a:stretch>
                      <a:fillRect/>
                    </a:stretch>
                  </pic:blipFill>
                  <pic:spPr bwMode="auto">
                    <a:xfrm>
                      <a:off x="0" y="0"/>
                      <a:ext cx="1055370" cy="683260"/>
                    </a:xfrm>
                    <a:prstGeom prst="rect">
                      <a:avLst/>
                    </a:prstGeom>
                    <a:noFill/>
                    <a:ln>
                      <a:noFill/>
                    </a:ln>
                  </pic:spPr>
                </pic:pic>
              </a:graphicData>
            </a:graphic>
          </wp:inline>
        </w:drawing>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Б) предельные углеводороды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color w:val="000000"/>
          <w:sz w:val="24"/>
          <w:szCs w:val="24"/>
          <w:lang w:eastAsia="ru-RU"/>
        </w:rPr>
        <w:t xml:space="preserve">3) </w:t>
      </w:r>
      <w:r w:rsidRPr="00D85E0B">
        <w:rPr>
          <w:rFonts w:ascii="Times New Roman" w:eastAsia="Times New Roman" w:hAnsi="Times New Roman" w:cs="Times New Roman"/>
          <w:noProof/>
          <w:color w:val="000000"/>
          <w:sz w:val="24"/>
          <w:szCs w:val="24"/>
          <w:lang w:eastAsia="ru-RU"/>
        </w:rPr>
        <w:drawing>
          <wp:inline distT="0" distB="0" distL="0" distR="0" wp14:anchorId="78AE20EE" wp14:editId="4B32529B">
            <wp:extent cx="1095375" cy="431800"/>
            <wp:effectExtent l="0" t="0" r="9525" b="6350"/>
            <wp:docPr id="40" name="Рисунок 35" descr="Описание: Описание: Описание: Описание: http://im7-tub-ru.yandex.net/i?id=524780583-02-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descr="Описание: Описание: Описание: Описание: http://im7-tub-ru.yandex.net/i?id=524780583-02-72&amp;n=2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5375" cy="43180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В) ацетиленовые углеводороды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4) </w:t>
      </w:r>
      <w:r w:rsidRPr="00D85E0B">
        <w:rPr>
          <w:rFonts w:ascii="Times New Roman" w:eastAsia="Times New Roman" w:hAnsi="Times New Roman" w:cs="Times New Roman"/>
          <w:noProof/>
          <w:color w:val="000000"/>
          <w:sz w:val="24"/>
          <w:szCs w:val="24"/>
          <w:lang w:eastAsia="ru-RU"/>
        </w:rPr>
        <w:drawing>
          <wp:inline distT="0" distB="0" distL="0" distR="0" wp14:anchorId="6497DFCB" wp14:editId="317166A2">
            <wp:extent cx="1527175" cy="743585"/>
            <wp:effectExtent l="0" t="0" r="0" b="0"/>
            <wp:docPr id="39" name="Рисунок 36" descr="Описание: Описание: Описание: Описание: http://www.chemiemania.ru/images/books/155/image2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descr="Описание: Описание: Описание: Описание: http://www.chemiemania.ru/images/books/155/image261.gif"/>
                    <pic:cNvPicPr>
                      <a:picLocks noChangeAspect="1" noChangeArrowheads="1"/>
                    </pic:cNvPicPr>
                  </pic:nvPicPr>
                  <pic:blipFill>
                    <a:blip r:embed="rId17">
                      <a:extLst>
                        <a:ext uri="{28A0092B-C50C-407E-A947-70E740481C1C}">
                          <a14:useLocalDpi xmlns:a14="http://schemas.microsoft.com/office/drawing/2010/main" val="0"/>
                        </a:ext>
                      </a:extLst>
                    </a:blip>
                    <a:srcRect r="69443" b="82500"/>
                    <a:stretch>
                      <a:fillRect/>
                    </a:stretch>
                  </pic:blipFill>
                  <pic:spPr bwMode="auto">
                    <a:xfrm>
                      <a:off x="0" y="0"/>
                      <a:ext cx="1527175" cy="743585"/>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Г)  диеновые углеводороды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b/>
          <w:i/>
          <w:color w:val="000000"/>
          <w:sz w:val="24"/>
          <w:szCs w:val="24"/>
          <w:u w:val="single"/>
          <w:lang w:eastAsia="ru-RU"/>
        </w:rPr>
        <w:t>Часть С</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Рас</w:t>
      </w:r>
      <w:r w:rsidRPr="00D85E0B">
        <w:rPr>
          <w:rFonts w:ascii="Times New Roman" w:eastAsia="Times New Roman" w:hAnsi="Times New Roman" w:cs="Times New Roman"/>
          <w:b/>
          <w:color w:val="000000"/>
          <w:sz w:val="24"/>
          <w:szCs w:val="24"/>
          <w:lang w:eastAsia="ru-RU"/>
        </w:rPr>
        <w:softHyphen/>
        <w:t>счи</w:t>
      </w:r>
      <w:r w:rsidRPr="00D85E0B">
        <w:rPr>
          <w:rFonts w:ascii="Times New Roman" w:eastAsia="Times New Roman" w:hAnsi="Times New Roman" w:cs="Times New Roman"/>
          <w:b/>
          <w:color w:val="000000"/>
          <w:sz w:val="24"/>
          <w:szCs w:val="24"/>
          <w:lang w:eastAsia="ru-RU"/>
        </w:rPr>
        <w:softHyphen/>
        <w:t>тай</w:t>
      </w:r>
      <w:r w:rsidRPr="00D85E0B">
        <w:rPr>
          <w:rFonts w:ascii="Times New Roman" w:eastAsia="Times New Roman" w:hAnsi="Times New Roman" w:cs="Times New Roman"/>
          <w:b/>
          <w:color w:val="000000"/>
          <w:sz w:val="24"/>
          <w:szCs w:val="24"/>
          <w:lang w:eastAsia="ru-RU"/>
        </w:rPr>
        <w:softHyphen/>
        <w:t>те мас</w:t>
      </w:r>
      <w:r w:rsidRPr="00D85E0B">
        <w:rPr>
          <w:rFonts w:ascii="Times New Roman" w:eastAsia="Times New Roman" w:hAnsi="Times New Roman" w:cs="Times New Roman"/>
          <w:b/>
          <w:color w:val="000000"/>
          <w:sz w:val="24"/>
          <w:szCs w:val="24"/>
          <w:lang w:eastAsia="ru-RU"/>
        </w:rPr>
        <w:softHyphen/>
        <w:t>со</w:t>
      </w:r>
      <w:r w:rsidRPr="00D85E0B">
        <w:rPr>
          <w:rFonts w:ascii="Times New Roman" w:eastAsia="Times New Roman" w:hAnsi="Times New Roman" w:cs="Times New Roman"/>
          <w:b/>
          <w:color w:val="000000"/>
          <w:sz w:val="24"/>
          <w:szCs w:val="24"/>
          <w:lang w:eastAsia="ru-RU"/>
        </w:rPr>
        <w:softHyphen/>
        <w:t>вую долю  кис</w:t>
      </w:r>
      <w:r w:rsidRPr="00D85E0B">
        <w:rPr>
          <w:rFonts w:ascii="Times New Roman" w:eastAsia="Times New Roman" w:hAnsi="Times New Roman" w:cs="Times New Roman"/>
          <w:b/>
          <w:color w:val="000000"/>
          <w:sz w:val="24"/>
          <w:szCs w:val="24"/>
          <w:lang w:eastAsia="ru-RU"/>
        </w:rPr>
        <w:softHyphen/>
        <w:t>ло</w:t>
      </w:r>
      <w:r w:rsidRPr="00D85E0B">
        <w:rPr>
          <w:rFonts w:ascii="Times New Roman" w:eastAsia="Times New Roman" w:hAnsi="Times New Roman" w:cs="Times New Roman"/>
          <w:b/>
          <w:color w:val="000000"/>
          <w:sz w:val="24"/>
          <w:szCs w:val="24"/>
          <w:lang w:eastAsia="ru-RU"/>
        </w:rPr>
        <w:softHyphen/>
        <w:t>ты в рас</w:t>
      </w:r>
      <w:r w:rsidRPr="00D85E0B">
        <w:rPr>
          <w:rFonts w:ascii="Times New Roman" w:eastAsia="Times New Roman" w:hAnsi="Times New Roman" w:cs="Times New Roman"/>
          <w:b/>
          <w:color w:val="000000"/>
          <w:sz w:val="24"/>
          <w:szCs w:val="24"/>
          <w:lang w:eastAsia="ru-RU"/>
        </w:rPr>
        <w:softHyphen/>
        <w:t>тво</w:t>
      </w:r>
      <w:r w:rsidRPr="00D85E0B">
        <w:rPr>
          <w:rFonts w:ascii="Times New Roman" w:eastAsia="Times New Roman" w:hAnsi="Times New Roman" w:cs="Times New Roman"/>
          <w:b/>
          <w:color w:val="000000"/>
          <w:sz w:val="24"/>
          <w:szCs w:val="24"/>
          <w:lang w:eastAsia="ru-RU"/>
        </w:rPr>
        <w:softHyphen/>
        <w:t>ре, по</w:t>
      </w:r>
      <w:r w:rsidRPr="00D85E0B">
        <w:rPr>
          <w:rFonts w:ascii="Times New Roman" w:eastAsia="Times New Roman" w:hAnsi="Times New Roman" w:cs="Times New Roman"/>
          <w:b/>
          <w:color w:val="000000"/>
          <w:sz w:val="24"/>
          <w:szCs w:val="24"/>
          <w:lang w:eastAsia="ru-RU"/>
        </w:rPr>
        <w:softHyphen/>
        <w:t>лу</w:t>
      </w:r>
      <w:r w:rsidRPr="00D85E0B">
        <w:rPr>
          <w:rFonts w:ascii="Times New Roman" w:eastAsia="Times New Roman" w:hAnsi="Times New Roman" w:cs="Times New Roman"/>
          <w:b/>
          <w:color w:val="000000"/>
          <w:sz w:val="24"/>
          <w:szCs w:val="24"/>
          <w:lang w:eastAsia="ru-RU"/>
        </w:rPr>
        <w:softHyphen/>
        <w:t>чен</w:t>
      </w:r>
      <w:r w:rsidRPr="00D85E0B">
        <w:rPr>
          <w:rFonts w:ascii="Times New Roman" w:eastAsia="Times New Roman" w:hAnsi="Times New Roman" w:cs="Times New Roman"/>
          <w:b/>
          <w:color w:val="000000"/>
          <w:sz w:val="24"/>
          <w:szCs w:val="24"/>
          <w:lang w:eastAsia="ru-RU"/>
        </w:rPr>
        <w:softHyphen/>
        <w:t>ном сме</w:t>
      </w:r>
      <w:r w:rsidRPr="00D85E0B">
        <w:rPr>
          <w:rFonts w:ascii="Times New Roman" w:eastAsia="Times New Roman" w:hAnsi="Times New Roman" w:cs="Times New Roman"/>
          <w:b/>
          <w:color w:val="000000"/>
          <w:sz w:val="24"/>
          <w:szCs w:val="24"/>
          <w:lang w:eastAsia="ru-RU"/>
        </w:rPr>
        <w:softHyphen/>
        <w:t>ше</w:t>
      </w:r>
      <w:r w:rsidRPr="00D85E0B">
        <w:rPr>
          <w:rFonts w:ascii="Times New Roman" w:eastAsia="Times New Roman" w:hAnsi="Times New Roman" w:cs="Times New Roman"/>
          <w:b/>
          <w:color w:val="000000"/>
          <w:sz w:val="24"/>
          <w:szCs w:val="24"/>
          <w:lang w:eastAsia="ru-RU"/>
        </w:rPr>
        <w:softHyphen/>
        <w:t>ни</w:t>
      </w:r>
      <w:r w:rsidRPr="00D85E0B">
        <w:rPr>
          <w:rFonts w:ascii="Times New Roman" w:eastAsia="Times New Roman" w:hAnsi="Times New Roman" w:cs="Times New Roman"/>
          <w:b/>
          <w:color w:val="000000"/>
          <w:sz w:val="24"/>
          <w:szCs w:val="24"/>
          <w:lang w:eastAsia="ru-RU"/>
        </w:rPr>
        <w:softHyphen/>
        <w:t>ем 200 мл 15%-ного рас</w:t>
      </w:r>
      <w:r w:rsidRPr="00D85E0B">
        <w:rPr>
          <w:rFonts w:ascii="Times New Roman" w:eastAsia="Times New Roman" w:hAnsi="Times New Roman" w:cs="Times New Roman"/>
          <w:b/>
          <w:color w:val="000000"/>
          <w:sz w:val="24"/>
          <w:szCs w:val="24"/>
          <w:lang w:eastAsia="ru-RU"/>
        </w:rPr>
        <w:softHyphen/>
        <w:t>тво</w:t>
      </w:r>
      <w:r w:rsidRPr="00D85E0B">
        <w:rPr>
          <w:rFonts w:ascii="Times New Roman" w:eastAsia="Times New Roman" w:hAnsi="Times New Roman" w:cs="Times New Roman"/>
          <w:b/>
          <w:color w:val="000000"/>
          <w:sz w:val="24"/>
          <w:szCs w:val="24"/>
          <w:lang w:eastAsia="ru-RU"/>
        </w:rPr>
        <w:softHyphen/>
        <w:t>ра сер</w:t>
      </w:r>
      <w:r w:rsidRPr="00D85E0B">
        <w:rPr>
          <w:rFonts w:ascii="Times New Roman" w:eastAsia="Times New Roman" w:hAnsi="Times New Roman" w:cs="Times New Roman"/>
          <w:b/>
          <w:color w:val="000000"/>
          <w:sz w:val="24"/>
          <w:szCs w:val="24"/>
          <w:lang w:eastAsia="ru-RU"/>
        </w:rPr>
        <w:softHyphen/>
        <w:t>ной кис</w:t>
      </w:r>
      <w:r w:rsidRPr="00D85E0B">
        <w:rPr>
          <w:rFonts w:ascii="Times New Roman" w:eastAsia="Times New Roman" w:hAnsi="Times New Roman" w:cs="Times New Roman"/>
          <w:b/>
          <w:color w:val="000000"/>
          <w:sz w:val="24"/>
          <w:szCs w:val="24"/>
          <w:lang w:eastAsia="ru-RU"/>
        </w:rPr>
        <w:softHyphen/>
        <w:t>ло</w:t>
      </w:r>
      <w:r w:rsidRPr="00D85E0B">
        <w:rPr>
          <w:rFonts w:ascii="Times New Roman" w:eastAsia="Times New Roman" w:hAnsi="Times New Roman" w:cs="Times New Roman"/>
          <w:b/>
          <w:color w:val="000000"/>
          <w:sz w:val="24"/>
          <w:szCs w:val="24"/>
          <w:lang w:eastAsia="ru-RU"/>
        </w:rPr>
        <w:softHyphen/>
        <w:t>ты и 150 мл 10%-ного рас</w:t>
      </w:r>
      <w:r w:rsidRPr="00D85E0B">
        <w:rPr>
          <w:rFonts w:ascii="Times New Roman" w:eastAsia="Times New Roman" w:hAnsi="Times New Roman" w:cs="Times New Roman"/>
          <w:b/>
          <w:color w:val="000000"/>
          <w:sz w:val="24"/>
          <w:szCs w:val="24"/>
          <w:lang w:eastAsia="ru-RU"/>
        </w:rPr>
        <w:softHyphen/>
        <w:t>тво</w:t>
      </w:r>
      <w:r w:rsidRPr="00D85E0B">
        <w:rPr>
          <w:rFonts w:ascii="Times New Roman" w:eastAsia="Times New Roman" w:hAnsi="Times New Roman" w:cs="Times New Roman"/>
          <w:b/>
          <w:color w:val="000000"/>
          <w:sz w:val="24"/>
          <w:szCs w:val="24"/>
          <w:lang w:eastAsia="ru-RU"/>
        </w:rPr>
        <w:softHyphen/>
        <w:t xml:space="preserve">ра.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2.Записать два изомера и два гомолога для 2-метил гексана.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3. Осуществить схему превращений:</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СL → CH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═CH</w:t>
      </w:r>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B528AC" w:rsidRDefault="00B528AC"/>
    <w:sectPr w:rsidR="00B528AC" w:rsidSect="00416737">
      <w:pgSz w:w="11906" w:h="16838"/>
      <w:pgMar w:top="1134" w:right="849"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1069"/>
        </w:tabs>
        <w:ind w:left="1069" w:hanging="360"/>
      </w:pPr>
      <w:rPr>
        <w:rFonts w:ascii="Symbol" w:hAnsi="Symbol"/>
        <w:b w:val="0"/>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4F549EB"/>
    <w:multiLevelType w:val="multilevel"/>
    <w:tmpl w:val="EBC8E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ED78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651098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E767433"/>
    <w:multiLevelType w:val="multilevel"/>
    <w:tmpl w:val="1AD23C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05529C"/>
    <w:multiLevelType w:val="hybridMultilevel"/>
    <w:tmpl w:val="8FC27240"/>
    <w:lvl w:ilvl="0" w:tplc="0419000F">
      <w:start w:val="1"/>
      <w:numFmt w:val="decimal"/>
      <w:lvlText w:val="%1."/>
      <w:lvlJc w:val="left"/>
      <w:pPr>
        <w:tabs>
          <w:tab w:val="num" w:pos="720"/>
        </w:tabs>
        <w:ind w:left="720" w:hanging="360"/>
      </w:pPr>
      <w:rPr>
        <w:rFonts w:hint="default"/>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1DA1169"/>
    <w:multiLevelType w:val="hybridMultilevel"/>
    <w:tmpl w:val="5DF4F828"/>
    <w:lvl w:ilvl="0" w:tplc="04190001">
      <w:start w:val="1"/>
      <w:numFmt w:val="bullet"/>
      <w:lvlText w:val=""/>
      <w:lvlJc w:val="left"/>
      <w:pPr>
        <w:tabs>
          <w:tab w:val="num" w:pos="720"/>
        </w:tabs>
        <w:ind w:left="720" w:hanging="360"/>
      </w:pPr>
      <w:rPr>
        <w:rFonts w:ascii="Symbol" w:hAnsi="Symbol" w:hint="default"/>
      </w:rPr>
    </w:lvl>
    <w:lvl w:ilvl="1" w:tplc="4F501C24">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C55048"/>
    <w:multiLevelType w:val="hybridMultilevel"/>
    <w:tmpl w:val="01D489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031FD3"/>
    <w:multiLevelType w:val="hybridMultilevel"/>
    <w:tmpl w:val="90CC7316"/>
    <w:lvl w:ilvl="0" w:tplc="B5A4F08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C90023"/>
    <w:multiLevelType w:val="hybridMultilevel"/>
    <w:tmpl w:val="752CB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724CE8"/>
    <w:multiLevelType w:val="singleLevel"/>
    <w:tmpl w:val="269693CA"/>
    <w:lvl w:ilvl="0">
      <w:start w:val="6"/>
      <w:numFmt w:val="decimal"/>
      <w:lvlText w:val="%1."/>
      <w:legacy w:legacy="1" w:legacySpace="0" w:legacyIndent="389"/>
      <w:lvlJc w:val="left"/>
      <w:rPr>
        <w:rFonts w:ascii="Century Schoolbook" w:hAnsi="Century Schoolbook" w:hint="default"/>
      </w:rPr>
    </w:lvl>
  </w:abstractNum>
  <w:abstractNum w:abstractNumId="13" w15:restartNumberingAfterBreak="0">
    <w:nsid w:val="2A0F4A85"/>
    <w:multiLevelType w:val="hybridMultilevel"/>
    <w:tmpl w:val="8EC81AF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EE3B76"/>
    <w:multiLevelType w:val="singleLevel"/>
    <w:tmpl w:val="E2CE8AF2"/>
    <w:lvl w:ilvl="0">
      <w:start w:val="1"/>
      <w:numFmt w:val="upperLetter"/>
      <w:lvlText w:val="%1."/>
      <w:legacy w:legacy="1" w:legacySpace="0" w:legacyIndent="355"/>
      <w:lvlJc w:val="left"/>
      <w:rPr>
        <w:rFonts w:ascii="Century Schoolbook" w:hAnsi="Century Schoolbook" w:hint="default"/>
      </w:rPr>
    </w:lvl>
  </w:abstractNum>
  <w:abstractNum w:abstractNumId="15" w15:restartNumberingAfterBreak="0">
    <w:nsid w:val="2EBF2283"/>
    <w:multiLevelType w:val="hybridMultilevel"/>
    <w:tmpl w:val="0A42E0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2FA60BD"/>
    <w:multiLevelType w:val="hybridMultilevel"/>
    <w:tmpl w:val="BB88D07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6300F31"/>
    <w:multiLevelType w:val="hybridMultilevel"/>
    <w:tmpl w:val="47C4AA92"/>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4D555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B1D1851"/>
    <w:multiLevelType w:val="hybridMultilevel"/>
    <w:tmpl w:val="869C8B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9E817A8"/>
    <w:multiLevelType w:val="multilevel"/>
    <w:tmpl w:val="23084A14"/>
    <w:lvl w:ilvl="0">
      <w:start w:val="1"/>
      <w:numFmt w:val="upp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A5B4DD7"/>
    <w:multiLevelType w:val="multilevel"/>
    <w:tmpl w:val="FE6062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0BE5177"/>
    <w:multiLevelType w:val="hybridMultilevel"/>
    <w:tmpl w:val="159688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47D16ED"/>
    <w:multiLevelType w:val="hybridMultilevel"/>
    <w:tmpl w:val="873220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5D21E59"/>
    <w:multiLevelType w:val="hybridMultilevel"/>
    <w:tmpl w:val="4920AA94"/>
    <w:lvl w:ilvl="0" w:tplc="A2C26C4A">
      <w:start w:val="1"/>
      <w:numFmt w:val="decimal"/>
      <w:lvlText w:val="%1."/>
      <w:lvlJc w:val="left"/>
      <w:pPr>
        <w:tabs>
          <w:tab w:val="num" w:pos="360"/>
        </w:tabs>
        <w:ind w:left="360" w:hanging="360"/>
      </w:pPr>
      <w:rPr>
        <w:rFonts w:cs="Times New Roman" w:hint="default"/>
        <w:b w:val="0"/>
        <w:bCs/>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4A8526A"/>
    <w:multiLevelType w:val="multilevel"/>
    <w:tmpl w:val="D562BC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5AB0E4A"/>
    <w:multiLevelType w:val="hybridMultilevel"/>
    <w:tmpl w:val="518496E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EC512E"/>
    <w:multiLevelType w:val="hybridMultilevel"/>
    <w:tmpl w:val="4E9C4C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0C2907"/>
    <w:multiLevelType w:val="hybridMultilevel"/>
    <w:tmpl w:val="4C200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6C4CDC"/>
    <w:multiLevelType w:val="hybridMultilevel"/>
    <w:tmpl w:val="B498CA1C"/>
    <w:lvl w:ilvl="0" w:tplc="0D607E54">
      <w:start w:val="1"/>
      <w:numFmt w:val="decimal"/>
      <w:lvlText w:val="%1."/>
      <w:lvlJc w:val="left"/>
      <w:pPr>
        <w:tabs>
          <w:tab w:val="num" w:pos="360"/>
        </w:tabs>
        <w:ind w:left="360" w:hanging="360"/>
      </w:pPr>
      <w:rPr>
        <w:rFonts w:cs="Times New Roman" w:hint="default"/>
        <w:b w:val="0"/>
        <w:bCs/>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EA753F9"/>
    <w:multiLevelType w:val="hybridMultilevel"/>
    <w:tmpl w:val="6E1457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0E977CB"/>
    <w:multiLevelType w:val="hybridMultilevel"/>
    <w:tmpl w:val="EE1AF3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6B4E43"/>
    <w:multiLevelType w:val="multilevel"/>
    <w:tmpl w:val="4DF06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2AA2338"/>
    <w:multiLevelType w:val="singleLevel"/>
    <w:tmpl w:val="6652D5D8"/>
    <w:lvl w:ilvl="0">
      <w:start w:val="1"/>
      <w:numFmt w:val="upperLetter"/>
      <w:lvlText w:val="%1."/>
      <w:legacy w:legacy="1" w:legacySpace="0" w:legacyIndent="403"/>
      <w:lvlJc w:val="left"/>
      <w:rPr>
        <w:rFonts w:ascii="Century Schoolbook" w:hAnsi="Century Schoolbook" w:hint="default"/>
      </w:rPr>
    </w:lvl>
  </w:abstractNum>
  <w:abstractNum w:abstractNumId="34" w15:restartNumberingAfterBreak="0">
    <w:nsid w:val="77DA36DC"/>
    <w:multiLevelType w:val="hybridMultilevel"/>
    <w:tmpl w:val="E190CD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EDA4F73"/>
    <w:multiLevelType w:val="multilevel"/>
    <w:tmpl w:val="84DC7B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7"/>
  </w:num>
  <w:num w:numId="3">
    <w:abstractNumId w:val="0"/>
  </w:num>
  <w:num w:numId="4">
    <w:abstractNumId w:val="13"/>
  </w:num>
  <w:num w:numId="5">
    <w:abstractNumId w:val="16"/>
  </w:num>
  <w:num w:numId="6">
    <w:abstractNumId w:val="26"/>
  </w:num>
  <w:num w:numId="7">
    <w:abstractNumId w:val="10"/>
  </w:num>
  <w:num w:numId="8">
    <w:abstractNumId w:val="8"/>
  </w:num>
  <w:num w:numId="9">
    <w:abstractNumId w:val="33"/>
  </w:num>
  <w:num w:numId="10">
    <w:abstractNumId w:val="12"/>
  </w:num>
  <w:num w:numId="11">
    <w:abstractNumId w:val="14"/>
  </w:num>
  <w:num w:numId="12">
    <w:abstractNumId w:val="35"/>
  </w:num>
  <w:num w:numId="13">
    <w:abstractNumId w:val="6"/>
  </w:num>
  <w:num w:numId="14">
    <w:abstractNumId w:val="20"/>
  </w:num>
  <w:num w:numId="15">
    <w:abstractNumId w:val="25"/>
  </w:num>
  <w:num w:numId="16">
    <w:abstractNumId w:val="3"/>
  </w:num>
  <w:num w:numId="17">
    <w:abstractNumId w:val="21"/>
  </w:num>
  <w:num w:numId="18">
    <w:abstractNumId w:val="32"/>
  </w:num>
  <w:num w:numId="19">
    <w:abstractNumId w:val="11"/>
  </w:num>
  <w:num w:numId="20">
    <w:abstractNumId w:val="15"/>
  </w:num>
  <w:num w:numId="21">
    <w:abstractNumId w:val="19"/>
  </w:num>
  <w:num w:numId="22">
    <w:abstractNumId w:val="9"/>
  </w:num>
  <w:num w:numId="23">
    <w:abstractNumId w:val="27"/>
  </w:num>
  <w:num w:numId="24">
    <w:abstractNumId w:val="34"/>
  </w:num>
  <w:num w:numId="25">
    <w:abstractNumId w:val="22"/>
  </w:num>
  <w:num w:numId="26">
    <w:abstractNumId w:val="23"/>
  </w:num>
  <w:num w:numId="27">
    <w:abstractNumId w:val="1"/>
  </w:num>
  <w:num w:numId="28">
    <w:abstractNumId w:val="2"/>
  </w:num>
  <w:num w:numId="29">
    <w:abstractNumId w:val="18"/>
  </w:num>
  <w:num w:numId="30">
    <w:abstractNumId w:val="5"/>
  </w:num>
  <w:num w:numId="31">
    <w:abstractNumId w:val="4"/>
  </w:num>
  <w:num w:numId="32">
    <w:abstractNumId w:val="24"/>
  </w:num>
  <w:num w:numId="33">
    <w:abstractNumId w:val="31"/>
  </w:num>
  <w:num w:numId="34">
    <w:abstractNumId w:val="17"/>
  </w:num>
  <w:num w:numId="35">
    <w:abstractNumId w:val="29"/>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E0B"/>
    <w:rsid w:val="000D7D9D"/>
    <w:rsid w:val="003D1F07"/>
    <w:rsid w:val="00416737"/>
    <w:rsid w:val="004A5790"/>
    <w:rsid w:val="007C1EEF"/>
    <w:rsid w:val="00852B26"/>
    <w:rsid w:val="00B528AC"/>
    <w:rsid w:val="00B52BBB"/>
    <w:rsid w:val="00D22DB5"/>
    <w:rsid w:val="00D85E0B"/>
    <w:rsid w:val="00FB21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9239AB-1917-4ACB-95A3-A5071BBDB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D85E0B"/>
    <w:pPr>
      <w:keepNext/>
      <w:autoSpaceDE w:val="0"/>
      <w:autoSpaceDN w:val="0"/>
      <w:spacing w:after="0" w:line="240" w:lineRule="auto"/>
      <w:ind w:firstLine="284"/>
      <w:outlineLvl w:val="0"/>
    </w:pPr>
    <w:rPr>
      <w:rFonts w:ascii="Times New Roman" w:eastAsia="Times New Roman" w:hAnsi="Times New Roman" w:cs="Times New Roman"/>
      <w:sz w:val="24"/>
      <w:szCs w:val="24"/>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85E0B"/>
    <w:rPr>
      <w:rFonts w:ascii="Times New Roman" w:eastAsia="Times New Roman" w:hAnsi="Times New Roman" w:cs="Times New Roman"/>
      <w:sz w:val="24"/>
      <w:szCs w:val="24"/>
      <w:lang w:val="x-none" w:eastAsia="ru-RU"/>
    </w:rPr>
  </w:style>
  <w:style w:type="paragraph" w:customStyle="1" w:styleId="a3">
    <w:name w:val="Знак Знак Знак Знак Знак Знак Знак"/>
    <w:basedOn w:val="a"/>
    <w:rsid w:val="00D85E0B"/>
    <w:pPr>
      <w:tabs>
        <w:tab w:val="left" w:pos="708"/>
      </w:tabs>
      <w:spacing w:after="160" w:line="240" w:lineRule="exact"/>
    </w:pPr>
    <w:rPr>
      <w:rFonts w:ascii="Verdana" w:eastAsia="Times New Roman" w:hAnsi="Verdana" w:cs="Verdana"/>
      <w:sz w:val="20"/>
      <w:szCs w:val="20"/>
      <w:lang w:val="en-US"/>
    </w:rPr>
  </w:style>
  <w:style w:type="paragraph" w:styleId="a4">
    <w:name w:val="List Paragraph"/>
    <w:basedOn w:val="a"/>
    <w:uiPriority w:val="34"/>
    <w:qFormat/>
    <w:rsid w:val="00D85E0B"/>
    <w:pPr>
      <w:ind w:left="720"/>
      <w:contextualSpacing/>
    </w:pPr>
    <w:rPr>
      <w:rFonts w:ascii="Calibri" w:eastAsia="Calibri" w:hAnsi="Calibri" w:cs="Times New Roman"/>
    </w:rPr>
  </w:style>
  <w:style w:type="paragraph" w:styleId="a5">
    <w:name w:val="footer"/>
    <w:basedOn w:val="a"/>
    <w:link w:val="a6"/>
    <w:rsid w:val="00D85E0B"/>
    <w:pPr>
      <w:tabs>
        <w:tab w:val="center" w:pos="4677"/>
        <w:tab w:val="right" w:pos="9355"/>
      </w:tabs>
      <w:spacing w:after="0" w:line="240" w:lineRule="auto"/>
    </w:pPr>
    <w:rPr>
      <w:rFonts w:ascii="Times New Roman" w:eastAsia="Times New Roman" w:hAnsi="Times New Roman" w:cs="Times New Roman"/>
      <w:sz w:val="24"/>
      <w:szCs w:val="24"/>
      <w:lang w:val="x-none" w:eastAsia="ru-RU"/>
    </w:rPr>
  </w:style>
  <w:style w:type="character" w:customStyle="1" w:styleId="a6">
    <w:name w:val="Нижний колонтитул Знак"/>
    <w:basedOn w:val="a0"/>
    <w:link w:val="a5"/>
    <w:rsid w:val="00D85E0B"/>
    <w:rPr>
      <w:rFonts w:ascii="Times New Roman" w:eastAsia="Times New Roman" w:hAnsi="Times New Roman" w:cs="Times New Roman"/>
      <w:sz w:val="24"/>
      <w:szCs w:val="24"/>
      <w:lang w:val="x-none" w:eastAsia="ru-RU"/>
    </w:rPr>
  </w:style>
  <w:style w:type="character" w:styleId="a7">
    <w:name w:val="page number"/>
    <w:basedOn w:val="a0"/>
    <w:rsid w:val="00D85E0B"/>
  </w:style>
  <w:style w:type="paragraph" w:customStyle="1" w:styleId="Style7">
    <w:name w:val="Style7"/>
    <w:basedOn w:val="a"/>
    <w:rsid w:val="00D85E0B"/>
    <w:pPr>
      <w:widowControl w:val="0"/>
      <w:autoSpaceDE w:val="0"/>
      <w:autoSpaceDN w:val="0"/>
      <w:adjustRightInd w:val="0"/>
      <w:spacing w:after="0" w:line="317" w:lineRule="exact"/>
      <w:ind w:firstLine="734"/>
      <w:jc w:val="both"/>
    </w:pPr>
    <w:rPr>
      <w:rFonts w:ascii="Times New Roman" w:eastAsia="Times New Roman" w:hAnsi="Times New Roman" w:cs="Times New Roman"/>
      <w:sz w:val="24"/>
      <w:szCs w:val="24"/>
      <w:lang w:eastAsia="ru-RU"/>
    </w:rPr>
  </w:style>
  <w:style w:type="character" w:customStyle="1" w:styleId="FontStyle44">
    <w:name w:val="Font Style44"/>
    <w:rsid w:val="00D85E0B"/>
    <w:rPr>
      <w:rFonts w:ascii="Times New Roman" w:hAnsi="Times New Roman" w:cs="Times New Roman"/>
      <w:sz w:val="26"/>
      <w:szCs w:val="26"/>
    </w:rPr>
  </w:style>
  <w:style w:type="paragraph" w:styleId="11">
    <w:name w:val="toc 1"/>
    <w:basedOn w:val="a"/>
    <w:next w:val="a"/>
    <w:autoRedefine/>
    <w:semiHidden/>
    <w:rsid w:val="00D85E0B"/>
    <w:pPr>
      <w:tabs>
        <w:tab w:val="right" w:leader="dot" w:pos="9269"/>
      </w:tabs>
      <w:spacing w:after="0" w:line="360" w:lineRule="auto"/>
    </w:pPr>
    <w:rPr>
      <w:rFonts w:ascii="Times New Roman" w:eastAsia="Times New Roman" w:hAnsi="Times New Roman" w:cs="Times New Roman"/>
      <w:b/>
      <w:noProof/>
      <w:sz w:val="28"/>
      <w:szCs w:val="28"/>
      <w:lang w:eastAsia="ru-RU"/>
    </w:rPr>
  </w:style>
  <w:style w:type="character" w:styleId="a8">
    <w:name w:val="Hyperlink"/>
    <w:rsid w:val="00D85E0B"/>
    <w:rPr>
      <w:color w:val="0000FF"/>
      <w:u w:val="single"/>
    </w:rPr>
  </w:style>
  <w:style w:type="paragraph" w:styleId="2">
    <w:name w:val="toc 2"/>
    <w:basedOn w:val="a"/>
    <w:next w:val="a"/>
    <w:autoRedefine/>
    <w:semiHidden/>
    <w:rsid w:val="00D85E0B"/>
    <w:pPr>
      <w:tabs>
        <w:tab w:val="right" w:leader="dot" w:pos="9269"/>
      </w:tabs>
      <w:spacing w:after="0" w:line="360" w:lineRule="auto"/>
      <w:ind w:firstLine="360"/>
    </w:pPr>
    <w:rPr>
      <w:rFonts w:ascii="Times New Roman" w:eastAsia="Times New Roman" w:hAnsi="Times New Roman" w:cs="Times New Roman"/>
      <w:noProof/>
      <w:color w:val="002060"/>
      <w:sz w:val="28"/>
      <w:szCs w:val="28"/>
      <w:lang w:eastAsia="ru-RU"/>
    </w:rPr>
  </w:style>
  <w:style w:type="paragraph" w:styleId="a9">
    <w:name w:val="Normal (Web)"/>
    <w:basedOn w:val="a"/>
    <w:rsid w:val="00D85E0B"/>
    <w:pPr>
      <w:spacing w:before="100" w:beforeAutospacing="1" w:after="100" w:afterAutospacing="1" w:line="240" w:lineRule="auto"/>
    </w:pPr>
    <w:rPr>
      <w:rFonts w:ascii="Arial Unicode MS" w:eastAsia="Arial Unicode MS" w:hAnsi="Arial" w:cs="Arial Unicode MS"/>
      <w:sz w:val="24"/>
      <w:szCs w:val="24"/>
      <w:lang w:eastAsia="ru-RU"/>
    </w:rPr>
  </w:style>
  <w:style w:type="paragraph" w:styleId="aa">
    <w:name w:val="Balloon Text"/>
    <w:basedOn w:val="a"/>
    <w:link w:val="ab"/>
    <w:uiPriority w:val="99"/>
    <w:semiHidden/>
    <w:unhideWhenUsed/>
    <w:rsid w:val="00D85E0B"/>
    <w:pPr>
      <w:spacing w:after="0" w:line="240" w:lineRule="auto"/>
    </w:pPr>
    <w:rPr>
      <w:rFonts w:ascii="Tahoma" w:eastAsia="Times New Roman" w:hAnsi="Tahoma" w:cs="Times New Roman"/>
      <w:sz w:val="16"/>
      <w:szCs w:val="16"/>
      <w:lang w:val="x-none" w:eastAsia="ru-RU"/>
    </w:rPr>
  </w:style>
  <w:style w:type="character" w:customStyle="1" w:styleId="ab">
    <w:name w:val="Текст выноски Знак"/>
    <w:basedOn w:val="a0"/>
    <w:link w:val="aa"/>
    <w:uiPriority w:val="99"/>
    <w:semiHidden/>
    <w:rsid w:val="00D85E0B"/>
    <w:rPr>
      <w:rFonts w:ascii="Tahoma" w:eastAsia="Times New Roman" w:hAnsi="Tahoma" w:cs="Times New Roman"/>
      <w:sz w:val="16"/>
      <w:szCs w:val="16"/>
      <w:lang w:val="x-none" w:eastAsia="ru-RU"/>
    </w:rPr>
  </w:style>
  <w:style w:type="table" w:styleId="ac">
    <w:name w:val="Table Grid"/>
    <w:basedOn w:val="a1"/>
    <w:uiPriority w:val="59"/>
    <w:rsid w:val="00D85E0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D85E0B"/>
    <w:rPr>
      <w:color w:val="800080"/>
      <w:u w:val="single"/>
    </w:rPr>
  </w:style>
  <w:style w:type="paragraph" w:styleId="ae">
    <w:name w:val="header"/>
    <w:basedOn w:val="a"/>
    <w:link w:val="af"/>
    <w:uiPriority w:val="99"/>
    <w:unhideWhenUsed/>
    <w:rsid w:val="00D85E0B"/>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
    <w:name w:val="Верхний колонтитул Знак"/>
    <w:basedOn w:val="a0"/>
    <w:link w:val="ae"/>
    <w:uiPriority w:val="99"/>
    <w:rsid w:val="00D85E0B"/>
    <w:rPr>
      <w:rFonts w:ascii="Times New Roman" w:eastAsia="Times New Roman" w:hAnsi="Times New Roman" w:cs="Times New Roman"/>
      <w:sz w:val="24"/>
      <w:szCs w:val="24"/>
      <w:lang w:val="x-none" w:eastAsia="x-none"/>
    </w:rPr>
  </w:style>
  <w:style w:type="paragraph" w:customStyle="1" w:styleId="c3">
    <w:name w:val="c3"/>
    <w:basedOn w:val="a"/>
    <w:rsid w:val="00D85E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rsid w:val="00D85E0B"/>
  </w:style>
  <w:style w:type="character" w:customStyle="1" w:styleId="c11">
    <w:name w:val="c11"/>
    <w:rsid w:val="00D85E0B"/>
  </w:style>
  <w:style w:type="character" w:customStyle="1" w:styleId="FontStyle32">
    <w:name w:val="Font Style32"/>
    <w:uiPriority w:val="99"/>
    <w:rsid w:val="00D85E0B"/>
    <w:rPr>
      <w:rFonts w:ascii="Century Schoolbook" w:hAnsi="Century Schoolbook" w:cs="Century Schoolbook"/>
      <w:sz w:val="20"/>
      <w:szCs w:val="20"/>
    </w:rPr>
  </w:style>
  <w:style w:type="paragraph" w:customStyle="1" w:styleId="Style4">
    <w:name w:val="Style4"/>
    <w:basedOn w:val="a"/>
    <w:uiPriority w:val="99"/>
    <w:rsid w:val="00D85E0B"/>
    <w:pPr>
      <w:widowControl w:val="0"/>
      <w:autoSpaceDE w:val="0"/>
      <w:autoSpaceDN w:val="0"/>
      <w:adjustRightInd w:val="0"/>
      <w:spacing w:after="0" w:line="283" w:lineRule="exact"/>
      <w:ind w:hanging="389"/>
    </w:pPr>
    <w:rPr>
      <w:rFonts w:ascii="Century Schoolbook" w:eastAsia="Times New Roman" w:hAnsi="Century Schoolbook" w:cs="Times New Roman"/>
      <w:sz w:val="24"/>
      <w:szCs w:val="24"/>
      <w:lang w:eastAsia="ru-RU"/>
    </w:rPr>
  </w:style>
  <w:style w:type="paragraph" w:customStyle="1" w:styleId="Style12">
    <w:name w:val="Style12"/>
    <w:basedOn w:val="a"/>
    <w:uiPriority w:val="99"/>
    <w:rsid w:val="00D85E0B"/>
    <w:pPr>
      <w:widowControl w:val="0"/>
      <w:autoSpaceDE w:val="0"/>
      <w:autoSpaceDN w:val="0"/>
      <w:adjustRightInd w:val="0"/>
      <w:spacing w:after="0" w:line="245" w:lineRule="exact"/>
      <w:jc w:val="both"/>
    </w:pPr>
    <w:rPr>
      <w:rFonts w:ascii="Century Schoolbook" w:eastAsia="Times New Roman" w:hAnsi="Century Schoolbook" w:cs="Times New Roman"/>
      <w:sz w:val="24"/>
      <w:szCs w:val="24"/>
      <w:lang w:eastAsia="ru-RU"/>
    </w:rPr>
  </w:style>
  <w:style w:type="character" w:styleId="af0">
    <w:name w:val="Placeholder Text"/>
    <w:uiPriority w:val="99"/>
    <w:semiHidden/>
    <w:rsid w:val="00D85E0B"/>
    <w:rPr>
      <w:color w:val="808080"/>
    </w:rPr>
  </w:style>
  <w:style w:type="table" w:customStyle="1" w:styleId="12">
    <w:name w:val="Сетка таблицы1"/>
    <w:basedOn w:val="a1"/>
    <w:next w:val="ac"/>
    <w:rsid w:val="00D85E0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uiPriority w:val="99"/>
    <w:semiHidden/>
    <w:unhideWhenUsed/>
    <w:rsid w:val="00D85E0B"/>
    <w:rPr>
      <w:sz w:val="16"/>
      <w:szCs w:val="16"/>
    </w:rPr>
  </w:style>
  <w:style w:type="paragraph" w:styleId="af2">
    <w:name w:val="annotation text"/>
    <w:basedOn w:val="a"/>
    <w:link w:val="af3"/>
    <w:uiPriority w:val="99"/>
    <w:semiHidden/>
    <w:unhideWhenUsed/>
    <w:rsid w:val="00D85E0B"/>
    <w:pPr>
      <w:spacing w:after="0" w:line="240" w:lineRule="auto"/>
    </w:pPr>
    <w:rPr>
      <w:rFonts w:ascii="Times New Roman" w:eastAsia="Times New Roman" w:hAnsi="Times New Roman" w:cs="Times New Roman"/>
      <w:sz w:val="20"/>
      <w:szCs w:val="20"/>
      <w:lang w:eastAsia="ru-RU"/>
    </w:rPr>
  </w:style>
  <w:style w:type="character" w:customStyle="1" w:styleId="af3">
    <w:name w:val="Текст примечания Знак"/>
    <w:basedOn w:val="a0"/>
    <w:link w:val="af2"/>
    <w:uiPriority w:val="99"/>
    <w:semiHidden/>
    <w:rsid w:val="00D85E0B"/>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D85E0B"/>
    <w:rPr>
      <w:b/>
      <w:bCs/>
    </w:rPr>
  </w:style>
  <w:style w:type="character" w:customStyle="1" w:styleId="af5">
    <w:name w:val="Тема примечания Знак"/>
    <w:basedOn w:val="af3"/>
    <w:link w:val="af4"/>
    <w:uiPriority w:val="99"/>
    <w:semiHidden/>
    <w:rsid w:val="00D85E0B"/>
    <w:rPr>
      <w:rFonts w:ascii="Times New Roman" w:eastAsia="Times New Roman" w:hAnsi="Times New Roman" w:cs="Times New Roman"/>
      <w:b/>
      <w:bCs/>
      <w:sz w:val="20"/>
      <w:szCs w:val="20"/>
      <w:lang w:eastAsia="ru-RU"/>
    </w:rPr>
  </w:style>
  <w:style w:type="numbering" w:customStyle="1" w:styleId="13">
    <w:name w:val="Нет списка1"/>
    <w:next w:val="a2"/>
    <w:uiPriority w:val="99"/>
    <w:semiHidden/>
    <w:unhideWhenUsed/>
    <w:rsid w:val="00D85E0B"/>
  </w:style>
  <w:style w:type="table" w:customStyle="1" w:styleId="110">
    <w:name w:val="Сетка таблицы11"/>
    <w:basedOn w:val="a1"/>
    <w:next w:val="ac"/>
    <w:uiPriority w:val="59"/>
    <w:rsid w:val="00D85E0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
    <w:basedOn w:val="a1"/>
    <w:next w:val="ac"/>
    <w:uiPriority w:val="59"/>
    <w:rsid w:val="00D85E0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c"/>
    <w:uiPriority w:val="59"/>
    <w:rsid w:val="00D85E0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c"/>
    <w:uiPriority w:val="59"/>
    <w:rsid w:val="00D85E0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724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ru.wikipedia.org/wiki/%D0%9C%D1%8B%D0%BB%D0%BE" TargetMode="External"/><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3.jpeg"/><Relationship Id="rId12" Type="http://schemas.openxmlformats.org/officeDocument/2006/relationships/hyperlink" Target="http://ru.wikipedia.org/wiki/%D0%93%D0%B8%D0%B4%D1%80%D0%BE%D0%BA%D0%B0%D1%80%D0%B1%D0%BE%D0%BD%D0%B0%D1%82%D1%8B" TargetMode="External"/><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8.jpeg"/><Relationship Id="rId23" Type="http://schemas.openxmlformats.org/officeDocument/2006/relationships/image" Target="media/image16.jpeg"/><Relationship Id="rId10" Type="http://schemas.openxmlformats.org/officeDocument/2006/relationships/image" Target="media/image6.jpeg"/><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ru.wikipedia.org/wiki/%D0%9D%D0%B0%D0%BA%D0%B8%D0%BF%D1%8C" TargetMode="External"/><Relationship Id="rId22" Type="http://schemas.openxmlformats.org/officeDocument/2006/relationships/image" Target="media/image1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4356</Words>
  <Characters>24830</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El</cp:lastModifiedBy>
  <cp:revision>8</cp:revision>
  <cp:lastPrinted>2021-08-01T17:14:00Z</cp:lastPrinted>
  <dcterms:created xsi:type="dcterms:W3CDTF">2021-08-01T17:03:00Z</dcterms:created>
  <dcterms:modified xsi:type="dcterms:W3CDTF">2024-10-09T12:37:00Z</dcterms:modified>
</cp:coreProperties>
</file>